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335BE">
        <w:rPr>
          <w:sz w:val="24"/>
          <w:szCs w:val="24"/>
        </w:rPr>
        <w:t>146/2023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F42240" w:rsidRDefault="00592192" w:rsidP="00F4224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B335BE">
        <w:rPr>
          <w:sz w:val="24"/>
        </w:rPr>
        <w:t>0</w:t>
      </w:r>
      <w:r w:rsidR="008501F6">
        <w:rPr>
          <w:sz w:val="24"/>
        </w:rPr>
        <w:t>1</w:t>
      </w:r>
      <w:r w:rsidR="00B335BE">
        <w:rPr>
          <w:sz w:val="24"/>
        </w:rPr>
        <w:t>/2023</w:t>
      </w:r>
      <w:proofErr w:type="gramStart"/>
      <w:r w:rsidR="008F2267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B335BE" w:rsidRPr="00B335BE">
        <w:rPr>
          <w:sz w:val="24"/>
        </w:rPr>
        <w:t>GUILHERME SPAT BONACORSO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F42240">
        <w:rPr>
          <w:sz w:val="24"/>
        </w:rPr>
        <w:t>156,18,</w:t>
      </w:r>
      <w:r>
        <w:rPr>
          <w:sz w:val="24"/>
        </w:rPr>
        <w:t xml:space="preserve"> </w:t>
      </w:r>
      <w:r w:rsidR="00F42240">
        <w:rPr>
          <w:sz w:val="24"/>
        </w:rPr>
        <w:t xml:space="preserve">atualizado </w:t>
      </w:r>
      <w:r w:rsidR="00F42240">
        <w:rPr>
          <w:sz w:val="24"/>
        </w:rPr>
        <w:t>pelo IPCA, no valor de R$ 157,98</w:t>
      </w:r>
      <w:r w:rsidR="00F42240"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  <w:bookmarkStart w:id="0" w:name="_GoBack"/>
      <w:bookmarkEnd w:id="0"/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8F2267">
        <w:rPr>
          <w:sz w:val="24"/>
          <w:szCs w:val="24"/>
        </w:rPr>
        <w:t>SEIS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8F2267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8F2267">
        <w:rPr>
          <w:sz w:val="24"/>
          <w:szCs w:val="24"/>
        </w:rPr>
        <w:t>MARÇO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F2267">
        <w:rPr>
          <w:sz w:val="24"/>
          <w:szCs w:val="24"/>
        </w:rPr>
        <w:t>06-03-2023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F2267">
        <w:rPr>
          <w:sz w:val="24"/>
          <w:szCs w:val="24"/>
        </w:rPr>
        <w:t>06/03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60224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75F2E">
    <w:pPr>
      <w:pStyle w:val="Cabealho"/>
    </w:pPr>
    <w:r>
      <w:rPr>
        <w:noProof/>
        <w:lang w:eastAsia="pt-BR"/>
      </w:rPr>
      <w:drawing>
        <wp:inline distT="0" distB="0" distL="0" distR="0" wp14:anchorId="437CFD50" wp14:editId="2D0EB7F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F2267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2240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A8DB0-FAB7-4B81-82B3-6156784A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2022-08-05T18:52:00Z</cp:lastPrinted>
  <dcterms:created xsi:type="dcterms:W3CDTF">2022-11-11T12:30:00Z</dcterms:created>
  <dcterms:modified xsi:type="dcterms:W3CDTF">2023-03-06T13:04:00Z</dcterms:modified>
</cp:coreProperties>
</file>