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8440E">
        <w:rPr>
          <w:color w:val="000000"/>
          <w:sz w:val="24"/>
          <w:szCs w:val="24"/>
          <w:lang w:eastAsia="zh-CN"/>
        </w:rPr>
        <w:t>1</w:t>
      </w:r>
      <w:r w:rsidR="00693A67">
        <w:rPr>
          <w:color w:val="000000"/>
          <w:sz w:val="24"/>
          <w:szCs w:val="24"/>
          <w:lang w:eastAsia="zh-CN"/>
        </w:rPr>
        <w:t>88</w:t>
      </w:r>
      <w:bookmarkStart w:id="0" w:name="_GoBack"/>
      <w:bookmarkEnd w:id="0"/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675E0E">
        <w:t>o prazo para tomar posse, para a</w:t>
      </w:r>
      <w:r w:rsidR="002C3905">
        <w:t xml:space="preserve"> Senhor</w:t>
      </w:r>
      <w:r w:rsidR="00675E0E">
        <w:t>a</w:t>
      </w:r>
      <w:r w:rsidRPr="001754A7">
        <w:t xml:space="preserve">, </w:t>
      </w:r>
      <w:r w:rsidR="00675E0E">
        <w:t>DULCINEIA SCHOTT</w:t>
      </w:r>
      <w:r w:rsidR="00675E0E">
        <w:t>, nomeada</w:t>
      </w:r>
      <w:r>
        <w:t xml:space="preserve"> pela Portar</w:t>
      </w:r>
      <w:r w:rsidR="00E30F91">
        <w:t>ia</w:t>
      </w:r>
      <w:r w:rsidR="00675E0E">
        <w:t xml:space="preserve"> 162</w:t>
      </w:r>
      <w:r w:rsidR="005D134C">
        <w:t>/2023</w:t>
      </w:r>
      <w:r w:rsidR="002C3905">
        <w:t xml:space="preserve"> em </w:t>
      </w:r>
      <w:r w:rsidR="00C8440E">
        <w:t>treze</w:t>
      </w:r>
      <w:r w:rsidR="0005785C">
        <w:t xml:space="preserve"> (</w:t>
      </w:r>
      <w:r w:rsidR="00C8440E">
        <w:t>13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C8440E">
        <w:t>vinte e três (23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6A131C">
        <w:rPr>
          <w:sz w:val="24"/>
        </w:rPr>
        <w:t>VINTE E DOIS</w:t>
      </w:r>
      <w:r w:rsidR="005D134C">
        <w:rPr>
          <w:sz w:val="24"/>
        </w:rPr>
        <w:t xml:space="preserve"> (</w:t>
      </w:r>
      <w:r w:rsidR="006A131C">
        <w:rPr>
          <w:sz w:val="24"/>
        </w:rPr>
        <w:t>22</w:t>
      </w:r>
      <w:r w:rsidR="0012237E">
        <w:rPr>
          <w:sz w:val="24"/>
        </w:rPr>
        <w:t xml:space="preserve">) DIAS DO MÊS DE </w:t>
      </w:r>
      <w:r w:rsidR="006A131C">
        <w:rPr>
          <w:sz w:val="24"/>
        </w:rPr>
        <w:t>MARÇO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6A131C">
        <w:rPr>
          <w:sz w:val="24"/>
          <w:szCs w:val="24"/>
          <w:lang w:eastAsia="zh-CN"/>
        </w:rPr>
        <w:t>22</w:t>
      </w:r>
      <w:r w:rsidR="00C8440E">
        <w:rPr>
          <w:sz w:val="24"/>
          <w:szCs w:val="24"/>
          <w:lang w:eastAsia="zh-CN"/>
        </w:rPr>
        <w:t>-03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6A131C">
        <w:rPr>
          <w:sz w:val="24"/>
          <w:szCs w:val="24"/>
          <w:lang w:eastAsia="zh-CN"/>
        </w:rPr>
        <w:t>22</w:t>
      </w:r>
      <w:r w:rsidR="00C8440E">
        <w:rPr>
          <w:sz w:val="24"/>
          <w:szCs w:val="24"/>
          <w:lang w:eastAsia="zh-CN"/>
        </w:rPr>
        <w:t>/03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09905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1553-D3C0-4069-9A10-25CBC958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2023-03-22T14:42:00Z</cp:lastPrinted>
  <dcterms:created xsi:type="dcterms:W3CDTF">2023-03-22T14:43:00Z</dcterms:created>
  <dcterms:modified xsi:type="dcterms:W3CDTF">2023-03-22T14:43:00Z</dcterms:modified>
</cp:coreProperties>
</file>