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371665">
        <w:rPr>
          <w:sz w:val="24"/>
          <w:szCs w:val="24"/>
        </w:rPr>
        <w:t>94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371665">
        <w:t>Nomeia a</w:t>
      </w:r>
      <w:r w:rsidR="007D5279" w:rsidRPr="007D5279">
        <w:t xml:space="preserve"> senhor</w:t>
      </w:r>
      <w:r w:rsidR="00371665">
        <w:t>a</w:t>
      </w:r>
      <w:r w:rsidR="007D5279" w:rsidRPr="007D5279">
        <w:t xml:space="preserve"> </w:t>
      </w:r>
      <w:bookmarkStart w:id="0" w:name="_GoBack"/>
      <w:r w:rsidR="00371665">
        <w:t>MICHELE MARIA DA COSTA</w:t>
      </w:r>
      <w:bookmarkEnd w:id="0"/>
      <w:r w:rsidR="007D5279" w:rsidRPr="007D5279">
        <w:t xml:space="preserve"> para o cargo efetivo de</w:t>
      </w:r>
      <w:r w:rsidR="00FD7B46">
        <w:t xml:space="preserve"> </w:t>
      </w:r>
      <w:r w:rsidR="00371665">
        <w:t>Auxiliar de Educação Infantil</w:t>
      </w:r>
      <w:r w:rsidR="007D5279" w:rsidRPr="007D5279">
        <w:t>, conforme art. 3º da Lei Municipal nº</w:t>
      </w:r>
      <w:r w:rsidR="00371665">
        <w:t xml:space="preserve"> 2.299/2015, carga horária de 25</w:t>
      </w:r>
      <w:r w:rsidR="007D5279" w:rsidRPr="007D5279">
        <w:t xml:space="preserve"> horas semanais, Regime Jurídico Estatutário, Regime Previdenciário Próprio de Previdência So</w:t>
      </w:r>
      <w:r w:rsidR="00397721">
        <w:t>cial, por ter sido aprovado</w:t>
      </w:r>
      <w:r w:rsidR="007D5279">
        <w:t xml:space="preserve"> em </w:t>
      </w:r>
      <w:r w:rsidR="00371665">
        <w:t>12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371665">
        <w:t>04</w:t>
      </w:r>
      <w:r w:rsidR="000A544B">
        <w:t xml:space="preserve">, a contar do dia </w:t>
      </w:r>
      <w:r w:rsidR="00371665">
        <w:t>27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397721">
        <w:rPr>
          <w:sz w:val="24"/>
          <w:szCs w:val="24"/>
        </w:rPr>
        <w:t xml:space="preserve">VINTE E </w:t>
      </w:r>
      <w:r w:rsidR="00371665">
        <w:rPr>
          <w:sz w:val="24"/>
          <w:szCs w:val="24"/>
        </w:rPr>
        <w:t>SETE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97721">
        <w:rPr>
          <w:sz w:val="24"/>
          <w:szCs w:val="24"/>
        </w:rPr>
        <w:t>2</w:t>
      </w:r>
      <w:r w:rsidR="00371665">
        <w:rPr>
          <w:sz w:val="24"/>
          <w:szCs w:val="24"/>
        </w:rPr>
        <w:t>7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721">
        <w:rPr>
          <w:sz w:val="24"/>
          <w:szCs w:val="24"/>
        </w:rPr>
        <w:t>2</w:t>
      </w:r>
      <w:r w:rsidR="00371665">
        <w:rPr>
          <w:sz w:val="24"/>
          <w:szCs w:val="24"/>
        </w:rPr>
        <w:t>7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97721">
        <w:rPr>
          <w:sz w:val="24"/>
          <w:szCs w:val="24"/>
        </w:rPr>
        <w:t>2</w:t>
      </w:r>
      <w:r w:rsidR="00371665">
        <w:rPr>
          <w:sz w:val="24"/>
          <w:szCs w:val="24"/>
        </w:rPr>
        <w:t>7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0934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0DBCD3B0" wp14:editId="2011B64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71665"/>
    <w:rsid w:val="00397721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A5C2-0442-47A3-9B93-FF0120FC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2023-03-10T17:36:00Z</cp:lastPrinted>
  <dcterms:created xsi:type="dcterms:W3CDTF">2023-03-23T19:17:00Z</dcterms:created>
  <dcterms:modified xsi:type="dcterms:W3CDTF">2023-03-23T19:17:00Z</dcterms:modified>
</cp:coreProperties>
</file>