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B71B5">
        <w:rPr>
          <w:sz w:val="24"/>
          <w:szCs w:val="24"/>
        </w:rPr>
        <w:t>2</w:t>
      </w:r>
      <w:r w:rsidR="00AB444A">
        <w:rPr>
          <w:sz w:val="24"/>
          <w:szCs w:val="24"/>
        </w:rPr>
        <w:t>46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AB444A">
        <w:t>dez</w:t>
      </w:r>
      <w:r>
        <w:t xml:space="preserve"> (</w:t>
      </w:r>
      <w:r w:rsidR="00AB444A">
        <w:t>10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bookmarkStart w:id="0" w:name="_GoBack"/>
      <w:r w:rsidR="00AB444A">
        <w:t>SIRLEY RIZZON</w:t>
      </w:r>
      <w:bookmarkEnd w:id="0"/>
      <w:r w:rsidR="000F5CF9">
        <w:t xml:space="preserve"> </w:t>
      </w:r>
      <w:r>
        <w:t xml:space="preserve">referente ao período aquisitivo </w:t>
      </w:r>
      <w:r w:rsidR="00AB444A">
        <w:t>01/07/2021</w:t>
      </w:r>
      <w:r>
        <w:t xml:space="preserve"> a</w:t>
      </w:r>
      <w:r w:rsidR="00BB761E">
        <w:t xml:space="preserve"> </w:t>
      </w:r>
      <w:r w:rsidR="00AB444A">
        <w:t>30</w:t>
      </w:r>
      <w:r w:rsidR="003E62A6">
        <w:t>/0</w:t>
      </w:r>
      <w:r w:rsidR="00AB444A">
        <w:t>6/2022</w:t>
      </w:r>
      <w:r w:rsidR="009C5A5F">
        <w:t xml:space="preserve">, durante o período de </w:t>
      </w:r>
      <w:r w:rsidR="00AB444A">
        <w:t>21/06</w:t>
      </w:r>
      <w:r>
        <w:t>/2023 a</w:t>
      </w:r>
      <w:r w:rsidR="004D08BC">
        <w:t xml:space="preserve"> </w:t>
      </w:r>
      <w:r w:rsidR="00AB444A">
        <w:t>30</w:t>
      </w:r>
      <w:r w:rsidR="002C2200">
        <w:t>/</w:t>
      </w:r>
      <w:r w:rsidR="00AB444A">
        <w:t>06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AB444A">
        <w:t xml:space="preserve"> e Portaria 018/2023</w:t>
      </w:r>
      <w:r w:rsidR="00670C0B"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8F538E">
        <w:rPr>
          <w:sz w:val="24"/>
          <w:szCs w:val="24"/>
        </w:rPr>
        <w:t>VINTE</w:t>
      </w:r>
      <w:r w:rsidR="002B71B5">
        <w:rPr>
          <w:sz w:val="24"/>
          <w:szCs w:val="24"/>
        </w:rPr>
        <w:t xml:space="preserve"> E </w:t>
      </w:r>
      <w:r w:rsidR="00AB444A">
        <w:rPr>
          <w:sz w:val="24"/>
          <w:szCs w:val="24"/>
        </w:rPr>
        <w:t>SETE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AB444A">
        <w:rPr>
          <w:sz w:val="24"/>
          <w:szCs w:val="24"/>
        </w:rPr>
        <w:t>27) DIAS DO MÊS DE ABRIL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AB444A">
        <w:rPr>
          <w:sz w:val="24"/>
          <w:szCs w:val="24"/>
        </w:rPr>
        <w:t>27-04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AB444A">
        <w:rPr>
          <w:sz w:val="24"/>
          <w:szCs w:val="24"/>
        </w:rPr>
        <w:t>27/04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11276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48D3" w:rsidRDefault="008C26E1">
    <w:pPr>
      <w:pStyle w:val="Cabealho"/>
    </w:pPr>
    <w:r>
      <w:rPr>
        <w:noProof/>
        <w:lang w:eastAsia="pt-BR"/>
      </w:rPr>
      <w:drawing>
        <wp:inline distT="0" distB="0" distL="0" distR="0" wp14:anchorId="60B73F34" wp14:editId="710099EF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87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7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5788A-C159-46E3-B1E1-C50DBC09D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2023-03-22T13:37:00Z</cp:lastPrinted>
  <dcterms:created xsi:type="dcterms:W3CDTF">2023-04-27T18:00:00Z</dcterms:created>
  <dcterms:modified xsi:type="dcterms:W3CDTF">2023-04-27T18:00:00Z</dcterms:modified>
</cp:coreProperties>
</file>