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2217E">
        <w:rPr>
          <w:sz w:val="24"/>
          <w:szCs w:val="24"/>
        </w:rPr>
        <w:t>276</w:t>
      </w:r>
      <w:bookmarkStart w:id="0" w:name="_GoBack"/>
      <w:bookmarkEnd w:id="0"/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1F6C36">
        <w:t>TATIANA PEDROSO NUNES</w:t>
      </w:r>
      <w:r w:rsidR="00733C61">
        <w:t xml:space="preserve"> pelo</w:t>
      </w:r>
      <w:r w:rsidR="00E447B8">
        <w:t xml:space="preserve"> período de </w:t>
      </w:r>
      <w:r w:rsidR="0062217E">
        <w:t>dez (10</w:t>
      </w:r>
      <w:r w:rsidR="00187728">
        <w:t>) dias, a contar</w:t>
      </w:r>
      <w:r w:rsidR="0062217E">
        <w:t xml:space="preserve"> retroativamente</w:t>
      </w:r>
      <w:r w:rsidR="00187728">
        <w:t xml:space="preserve"> </w:t>
      </w:r>
      <w:r w:rsidR="0062217E">
        <w:t>de quinze (15) de Maio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187728">
        <w:t xml:space="preserve">cença Saúde a contar de </w:t>
      </w:r>
      <w:r w:rsidR="001F6C36">
        <w:t>dezesseis</w:t>
      </w:r>
      <w:r w:rsidR="00733C61">
        <w:t xml:space="preserve"> (</w:t>
      </w:r>
      <w:r w:rsidR="001F6C36">
        <w:t>16) de Jan</w:t>
      </w:r>
      <w:r w:rsidR="00381A5A">
        <w:t>eiro</w:t>
      </w:r>
      <w:r w:rsidR="00733C61">
        <w:t xml:space="preserve"> de 2023</w:t>
      </w:r>
      <w:r w:rsidR="00E447B8" w:rsidRPr="0039029D">
        <w:t>, conce</w:t>
      </w:r>
      <w:r w:rsidR="001F6C36">
        <w:t>dida pela Portaria 072</w:t>
      </w:r>
      <w:r w:rsidR="00733C61">
        <w:t>/2023</w:t>
      </w:r>
      <w:r w:rsidR="0062217E">
        <w:t xml:space="preserve"> e Portaria 171/2023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62217E">
        <w:rPr>
          <w:sz w:val="24"/>
          <w:szCs w:val="24"/>
        </w:rPr>
        <w:t>DEZESSEIS</w:t>
      </w:r>
      <w:r w:rsidR="00187728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62217E">
        <w:rPr>
          <w:sz w:val="24"/>
          <w:szCs w:val="24"/>
        </w:rPr>
        <w:t>16</w:t>
      </w:r>
      <w:r w:rsidR="003B1D32">
        <w:rPr>
          <w:sz w:val="24"/>
          <w:szCs w:val="24"/>
        </w:rPr>
        <w:t xml:space="preserve">) DIAS DO MÊS DE </w:t>
      </w:r>
      <w:r w:rsidR="0062217E">
        <w:rPr>
          <w:sz w:val="24"/>
          <w:szCs w:val="24"/>
        </w:rPr>
        <w:t>MAI</w:t>
      </w:r>
      <w:r w:rsidR="00F45BFB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2217E">
        <w:rPr>
          <w:sz w:val="24"/>
          <w:szCs w:val="24"/>
        </w:rPr>
        <w:t>16</w:t>
      </w:r>
      <w:r w:rsidR="00AE52BC">
        <w:rPr>
          <w:sz w:val="24"/>
          <w:szCs w:val="24"/>
        </w:rPr>
        <w:t>-</w:t>
      </w:r>
      <w:r w:rsidR="0062217E">
        <w:rPr>
          <w:sz w:val="24"/>
          <w:szCs w:val="24"/>
        </w:rPr>
        <w:t>05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2217E">
        <w:rPr>
          <w:sz w:val="24"/>
          <w:szCs w:val="24"/>
        </w:rPr>
        <w:t>16</w:t>
      </w:r>
      <w:r w:rsidR="00AE52BC">
        <w:rPr>
          <w:sz w:val="24"/>
          <w:szCs w:val="24"/>
        </w:rPr>
        <w:t>/</w:t>
      </w:r>
      <w:r w:rsidR="0062217E">
        <w:rPr>
          <w:sz w:val="24"/>
          <w:szCs w:val="24"/>
        </w:rPr>
        <w:t>05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587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217E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C494-0817-4345-B140-3D27FA79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2023-05-16T19:12:00Z</dcterms:created>
  <dcterms:modified xsi:type="dcterms:W3CDTF">2023-05-16T19:12:00Z</dcterms:modified>
</cp:coreProperties>
</file>