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68F2">
        <w:rPr>
          <w:sz w:val="24"/>
          <w:szCs w:val="24"/>
        </w:rPr>
        <w:t>3</w:t>
      </w:r>
      <w:r w:rsidR="009361D6">
        <w:rPr>
          <w:sz w:val="24"/>
          <w:szCs w:val="24"/>
        </w:rPr>
        <w:t>4</w:t>
      </w:r>
      <w:r w:rsidR="005C7A8E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5C7A8E" w:rsidRDefault="005C7A8E" w:rsidP="005C7A8E">
      <w:pPr>
        <w:pStyle w:val="western"/>
        <w:spacing w:beforeAutospacing="0" w:after="0"/>
        <w:ind w:left="3538"/>
        <w:jc w:val="right"/>
      </w:pPr>
      <w:r>
        <w:t>RETIFICA VALOR DE PENSÃO</w:t>
      </w:r>
    </w:p>
    <w:p w:rsidR="005C7A8E" w:rsidRDefault="005C7A8E" w:rsidP="005C7A8E">
      <w:pPr>
        <w:pStyle w:val="western"/>
        <w:spacing w:beforeAutospacing="0" w:after="0"/>
        <w:ind w:left="3538"/>
        <w:jc w:val="right"/>
      </w:pPr>
    </w:p>
    <w:p w:rsidR="005C7A8E" w:rsidRPr="00EB4782" w:rsidRDefault="005C7A8E" w:rsidP="005C7A8E">
      <w:pPr>
        <w:spacing w:before="240"/>
        <w:jc w:val="both"/>
        <w:rPr>
          <w:sz w:val="24"/>
          <w:szCs w:val="24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  <w:szCs w:val="24"/>
        </w:rPr>
        <w:t xml:space="preserve">     CLOVIS ALBERTO MONTAGNER</w:t>
      </w:r>
      <w:r w:rsidRPr="00EB4782">
        <w:rPr>
          <w:sz w:val="24"/>
          <w:szCs w:val="24"/>
        </w:rPr>
        <w:t>, Prefeito Municipal</w:t>
      </w:r>
      <w:r>
        <w:rPr>
          <w:sz w:val="24"/>
          <w:szCs w:val="24"/>
        </w:rPr>
        <w:t xml:space="preserve"> </w:t>
      </w:r>
      <w:r w:rsidRPr="00EB4782">
        <w:rPr>
          <w:sz w:val="24"/>
          <w:szCs w:val="24"/>
        </w:rPr>
        <w:t xml:space="preserve">de Faxinal do Soturno, Estado do Rio Grande do Sul, no uso de suas atribuições que lhe confere a Lei Orgânica do Município, </w:t>
      </w:r>
      <w:r>
        <w:rPr>
          <w:sz w:val="24"/>
          <w:szCs w:val="24"/>
        </w:rPr>
        <w:t>e em conformidade ao Artigo 24º da EC 103/2019</w:t>
      </w:r>
      <w:r w:rsidRPr="00EB4782">
        <w:rPr>
          <w:sz w:val="24"/>
          <w:szCs w:val="24"/>
        </w:rPr>
        <w:t>,</w:t>
      </w:r>
      <w:r>
        <w:rPr>
          <w:sz w:val="24"/>
          <w:szCs w:val="24"/>
        </w:rPr>
        <w:t xml:space="preserve"> RETIFICA O VALOR DA</w:t>
      </w:r>
      <w:r w:rsidRPr="00EB4782">
        <w:rPr>
          <w:sz w:val="24"/>
          <w:szCs w:val="24"/>
        </w:rPr>
        <w:t xml:space="preserve"> PENSÃO, a contar</w:t>
      </w:r>
      <w:r w:rsidR="00BD7295">
        <w:rPr>
          <w:sz w:val="24"/>
          <w:szCs w:val="24"/>
        </w:rPr>
        <w:t xml:space="preserve"> </w:t>
      </w:r>
      <w:r w:rsidRPr="00EB4782">
        <w:rPr>
          <w:sz w:val="24"/>
          <w:szCs w:val="24"/>
        </w:rPr>
        <w:t>do dia</w:t>
      </w:r>
      <w:r>
        <w:rPr>
          <w:sz w:val="24"/>
          <w:szCs w:val="24"/>
        </w:rPr>
        <w:t xml:space="preserve"> primeiro (01) de Junho de 2023, do</w:t>
      </w:r>
      <w:r w:rsidRPr="00EB4782">
        <w:rPr>
          <w:sz w:val="24"/>
          <w:szCs w:val="24"/>
        </w:rPr>
        <w:t xml:space="preserve"> Senhor</w:t>
      </w:r>
      <w:r>
        <w:rPr>
          <w:sz w:val="24"/>
          <w:szCs w:val="24"/>
        </w:rPr>
        <w:t xml:space="preserve"> ONILO ANTONIO CERETTA</w:t>
      </w:r>
      <w:r w:rsidRPr="00EB4782">
        <w:rPr>
          <w:sz w:val="24"/>
          <w:szCs w:val="24"/>
        </w:rPr>
        <w:t>, cônjug</w:t>
      </w:r>
      <w:r>
        <w:rPr>
          <w:sz w:val="24"/>
          <w:szCs w:val="24"/>
        </w:rPr>
        <w:t>e da</w:t>
      </w:r>
      <w:r w:rsidRPr="00EB4782">
        <w:rPr>
          <w:sz w:val="24"/>
          <w:szCs w:val="24"/>
        </w:rPr>
        <w:t xml:space="preserve"> Servidor</w:t>
      </w:r>
      <w:r>
        <w:rPr>
          <w:sz w:val="24"/>
          <w:szCs w:val="24"/>
        </w:rPr>
        <w:t>a</w:t>
      </w:r>
      <w:r w:rsidRPr="00EB4782">
        <w:rPr>
          <w:sz w:val="24"/>
          <w:szCs w:val="24"/>
        </w:rPr>
        <w:t xml:space="preserve"> aposentad</w:t>
      </w:r>
      <w:r>
        <w:rPr>
          <w:sz w:val="24"/>
          <w:szCs w:val="24"/>
        </w:rPr>
        <w:t>a ESTER ZENAIDE SANTOS CERETTA</w:t>
      </w:r>
      <w:r w:rsidRPr="00EB4782">
        <w:rPr>
          <w:sz w:val="24"/>
          <w:szCs w:val="24"/>
        </w:rPr>
        <w:t>,</w:t>
      </w:r>
      <w:r>
        <w:rPr>
          <w:sz w:val="24"/>
          <w:szCs w:val="24"/>
        </w:rPr>
        <w:t xml:space="preserve"> inativada conforme Portaria 260/2010,</w:t>
      </w:r>
      <w:r w:rsidRPr="00EB4782">
        <w:rPr>
          <w:sz w:val="24"/>
          <w:szCs w:val="24"/>
        </w:rPr>
        <w:t xml:space="preserve"> falecid</w:t>
      </w:r>
      <w:r>
        <w:rPr>
          <w:sz w:val="24"/>
          <w:szCs w:val="24"/>
        </w:rPr>
        <w:t xml:space="preserve">a em vinte e quatro (24) </w:t>
      </w:r>
      <w:r w:rsidRPr="00EB4782">
        <w:rPr>
          <w:sz w:val="24"/>
          <w:szCs w:val="24"/>
        </w:rPr>
        <w:t xml:space="preserve">de </w:t>
      </w:r>
      <w:r>
        <w:rPr>
          <w:sz w:val="24"/>
          <w:szCs w:val="24"/>
        </w:rPr>
        <w:t>Dezembro de 2021</w:t>
      </w:r>
      <w:r w:rsidRPr="00EB4782">
        <w:rPr>
          <w:sz w:val="24"/>
          <w:szCs w:val="24"/>
        </w:rPr>
        <w:t>,</w:t>
      </w:r>
      <w:r>
        <w:rPr>
          <w:sz w:val="24"/>
          <w:szCs w:val="24"/>
        </w:rPr>
        <w:t xml:space="preserve"> com pensão concedida pela Portaria 010/2022,</w:t>
      </w:r>
      <w:r w:rsidR="00BD72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correspondente ao valor atual de R$ </w:t>
      </w:r>
      <w:r w:rsidR="00F16B3C">
        <w:rPr>
          <w:sz w:val="24"/>
          <w:szCs w:val="24"/>
        </w:rPr>
        <w:t>1.883,29 ( Hum mil Oitocentos e Oitenta e Três Reais com Vinte e Nove Centavos)</w:t>
      </w:r>
      <w:r>
        <w:rPr>
          <w:sz w:val="24"/>
          <w:szCs w:val="24"/>
        </w:rPr>
        <w:t>,</w:t>
      </w:r>
      <w:r w:rsidR="00F16B3C">
        <w:rPr>
          <w:sz w:val="24"/>
          <w:szCs w:val="24"/>
        </w:rPr>
        <w:t xml:space="preserve"> </w:t>
      </w:r>
      <w:r w:rsidR="00BD7295">
        <w:rPr>
          <w:sz w:val="24"/>
          <w:szCs w:val="24"/>
        </w:rPr>
        <w:t xml:space="preserve">de acordo com o </w:t>
      </w:r>
      <w:r w:rsidR="00F16B3C">
        <w:rPr>
          <w:sz w:val="24"/>
          <w:szCs w:val="24"/>
        </w:rPr>
        <w:t>Artigo 24º, § 2º, I da EC 103/2019</w:t>
      </w:r>
      <w:r w:rsidR="00BD7295">
        <w:rPr>
          <w:sz w:val="24"/>
          <w:szCs w:val="24"/>
        </w:rPr>
        <w:t xml:space="preserve"> ( Demonstrativo em anexo)</w:t>
      </w:r>
      <w:bookmarkStart w:id="0" w:name="_GoBack"/>
      <w:bookmarkEnd w:id="0"/>
      <w:r w:rsidR="00F16B3C">
        <w:rPr>
          <w:sz w:val="24"/>
          <w:szCs w:val="24"/>
        </w:rPr>
        <w:t xml:space="preserve">, </w:t>
      </w:r>
      <w:r w:rsidRPr="00EB4782">
        <w:rPr>
          <w:sz w:val="24"/>
          <w:szCs w:val="24"/>
        </w:rPr>
        <w:t>a ser custeado pelo Regime Próprio de Previdênc</w:t>
      </w:r>
      <w:r>
        <w:rPr>
          <w:sz w:val="24"/>
          <w:szCs w:val="24"/>
        </w:rPr>
        <w:t>ia Social de Faxinal do Soturno, e seu reajuste será efetivado pela manutenção do valor real.</w:t>
      </w:r>
      <w:r w:rsidRPr="00EB4782">
        <w:rPr>
          <w:sz w:val="24"/>
          <w:szCs w:val="24"/>
        </w:rPr>
        <w:t xml:space="preserve"> </w:t>
      </w:r>
      <w:r w:rsidRPr="00EB4782">
        <w:rPr>
          <w:sz w:val="24"/>
          <w:szCs w:val="24"/>
        </w:rPr>
        <w:tab/>
      </w:r>
      <w:r w:rsidRPr="00EB4782">
        <w:rPr>
          <w:sz w:val="24"/>
          <w:szCs w:val="24"/>
        </w:rPr>
        <w:tab/>
      </w:r>
      <w:r w:rsidRPr="00EB4782">
        <w:rPr>
          <w:sz w:val="24"/>
          <w:szCs w:val="24"/>
        </w:rPr>
        <w:tab/>
      </w:r>
    </w:p>
    <w:p w:rsidR="0086346A" w:rsidRDefault="0089405E" w:rsidP="005C7A8E">
      <w:pPr>
        <w:pStyle w:val="NormalWeb"/>
        <w:spacing w:after="0"/>
        <w:jc w:val="both"/>
      </w:pPr>
      <w:r>
        <w:tab/>
      </w:r>
      <w:r>
        <w:tab/>
        <w:t xml:space="preserve">                </w:t>
      </w:r>
      <w:r w:rsidR="0086346A">
        <w:t xml:space="preserve">GABINETE DO SENHOR PREFEITO MUNICIPAL DE FAXINAL DO SOTURNO, AOS </w:t>
      </w:r>
      <w:r w:rsidR="009361D6">
        <w:t>QUATORZE</w:t>
      </w:r>
      <w:r w:rsidR="00257075">
        <w:t xml:space="preserve"> </w:t>
      </w:r>
      <w:r w:rsidR="0086346A">
        <w:t>(</w:t>
      </w:r>
      <w:r w:rsidR="009361D6">
        <w:t>14</w:t>
      </w:r>
      <w:r w:rsidR="00AB444A">
        <w:t xml:space="preserve">) DIAS DO MÊS DE </w:t>
      </w:r>
      <w:r w:rsidR="004260B5">
        <w:t>JUNHO</w:t>
      </w:r>
      <w:r w:rsidR="0080121B">
        <w:t xml:space="preserve"> DO ANO 2023</w:t>
      </w:r>
      <w:r w:rsidR="0086346A"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361D6">
        <w:rPr>
          <w:sz w:val="24"/>
          <w:szCs w:val="24"/>
        </w:rPr>
        <w:t>14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668F2">
        <w:rPr>
          <w:sz w:val="24"/>
          <w:szCs w:val="24"/>
        </w:rPr>
        <w:t>1</w:t>
      </w:r>
      <w:r w:rsidR="009361D6">
        <w:rPr>
          <w:sz w:val="24"/>
          <w:szCs w:val="24"/>
        </w:rPr>
        <w:t>4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35064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8EF" w:rsidRDefault="008C26E1">
    <w:pPr>
      <w:pStyle w:val="Cabealho"/>
    </w:pPr>
    <w:r>
      <w:rPr>
        <w:noProof/>
        <w:lang w:eastAsia="pt-BR"/>
      </w:rPr>
      <w:drawing>
        <wp:inline distT="0" distB="0" distL="0" distR="0" wp14:anchorId="795875CA" wp14:editId="51ABBAF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136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A8E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77852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D7295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81E71"/>
    <w:rsid w:val="00EC2CFF"/>
    <w:rsid w:val="00EC5BAD"/>
    <w:rsid w:val="00EC772C"/>
    <w:rsid w:val="00EF3DDD"/>
    <w:rsid w:val="00F05647"/>
    <w:rsid w:val="00F16B3C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698"/>
    <o:shapelayout v:ext="edit">
      <o:idmap v:ext="edit" data="1"/>
    </o:shapelayout>
  </w:shapeDefaults>
  <w:decimalSymbol w:val=","/>
  <w:listSeparator w:val=";"/>
  <w15:docId w15:val="{1401593B-3EAE-4D2F-8902-AB770B96E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73699-4D35-4389-A83C-847C74972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1271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2023-06-06T19:10:00Z</cp:lastPrinted>
  <dcterms:created xsi:type="dcterms:W3CDTF">2023-06-15T18:21:00Z</dcterms:created>
  <dcterms:modified xsi:type="dcterms:W3CDTF">2023-06-15T19:11:00Z</dcterms:modified>
</cp:coreProperties>
</file>