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  <w:bookmarkStart w:id="0" w:name="_GoBack"/>
      <w:bookmarkEnd w:id="0"/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6075B">
        <w:rPr>
          <w:sz w:val="24"/>
          <w:szCs w:val="24"/>
        </w:rPr>
        <w:t>400</w:t>
      </w:r>
      <w:r w:rsidR="001B23FA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CLOVIS ALBERTO MONTAGNER</w:t>
      </w:r>
      <w:r w:rsidRPr="00441E6E">
        <w:rPr>
          <w:bCs/>
          <w:sz w:val="24"/>
          <w:szCs w:val="24"/>
        </w:rPr>
        <w:t>,</w:t>
      </w:r>
      <w:r w:rsidRPr="00441E6E">
        <w:rPr>
          <w:sz w:val="24"/>
          <w:szCs w:val="24"/>
        </w:rPr>
        <w:t xml:space="preserve"> Prefeito Municipal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 Faxinal do Soturno, Estado do Rio Grande do Sul, no uso das atribuições que lhe confere a Lei Orgânica do Município, CONCEDE Promoção da Classe “</w:t>
      </w:r>
      <w:r w:rsidR="0036075B">
        <w:rPr>
          <w:sz w:val="24"/>
          <w:szCs w:val="24"/>
        </w:rPr>
        <w:t>B</w:t>
      </w:r>
      <w:r w:rsidR="001B23FA">
        <w:rPr>
          <w:sz w:val="24"/>
          <w:szCs w:val="24"/>
        </w:rPr>
        <w:t>” para a Classe “</w:t>
      </w:r>
      <w:r w:rsidR="0036075B">
        <w:rPr>
          <w:sz w:val="24"/>
          <w:szCs w:val="24"/>
        </w:rPr>
        <w:t>C</w:t>
      </w:r>
      <w:r w:rsidRPr="00441E6E">
        <w:rPr>
          <w:sz w:val="24"/>
          <w:szCs w:val="24"/>
        </w:rPr>
        <w:t>”, a Servidor</w:t>
      </w:r>
      <w:r w:rsidR="00FA785C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FA785C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36075B" w:rsidRPr="0036075B">
        <w:rPr>
          <w:sz w:val="24"/>
          <w:szCs w:val="24"/>
        </w:rPr>
        <w:t>ELIS REGINA BARBOSA BITTENCOURT</w:t>
      </w:r>
      <w:r w:rsidR="00BA1BA4">
        <w:rPr>
          <w:sz w:val="24"/>
          <w:szCs w:val="24"/>
        </w:rPr>
        <w:t xml:space="preserve">, cargo de </w:t>
      </w:r>
      <w:r w:rsidR="00FA785C">
        <w:rPr>
          <w:sz w:val="24"/>
          <w:szCs w:val="24"/>
        </w:rPr>
        <w:t>Servente,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FA785C">
        <w:rPr>
          <w:sz w:val="24"/>
          <w:szCs w:val="24"/>
        </w:rPr>
        <w:t xml:space="preserve">e </w:t>
      </w:r>
      <w:r w:rsidR="0036075B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36075B">
        <w:rPr>
          <w:sz w:val="24"/>
          <w:szCs w:val="24"/>
        </w:rPr>
        <w:t>1º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="0036075B">
        <w:rPr>
          <w:sz w:val="24"/>
          <w:szCs w:val="24"/>
        </w:rPr>
        <w:t>Março de 2005, por ter completado dezoito</w:t>
      </w:r>
      <w:r w:rsidRPr="00441E6E">
        <w:rPr>
          <w:sz w:val="24"/>
          <w:szCs w:val="24"/>
        </w:rPr>
        <w:t xml:space="preserve"> (</w:t>
      </w:r>
      <w:r w:rsidR="0036075B">
        <w:rPr>
          <w:sz w:val="24"/>
          <w:szCs w:val="24"/>
        </w:rPr>
        <w:t>18</w:t>
      </w:r>
      <w:r w:rsidRPr="00441E6E">
        <w:rPr>
          <w:sz w:val="24"/>
          <w:szCs w:val="24"/>
        </w:rPr>
        <w:t xml:space="preserve">) anos de efetivo Serviço Público no cargo em </w:t>
      </w:r>
      <w:r w:rsidR="0036075B">
        <w:rPr>
          <w:sz w:val="24"/>
          <w:szCs w:val="24"/>
        </w:rPr>
        <w:t>1°</w:t>
      </w:r>
      <w:r>
        <w:rPr>
          <w:sz w:val="24"/>
          <w:szCs w:val="24"/>
        </w:rPr>
        <w:t xml:space="preserve"> de </w:t>
      </w:r>
      <w:r w:rsidR="0036075B">
        <w:rPr>
          <w:sz w:val="24"/>
          <w:szCs w:val="24"/>
        </w:rPr>
        <w:t>Març</w:t>
      </w:r>
      <w:r w:rsidR="00FA785C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de 20</w:t>
      </w:r>
      <w:r w:rsidR="001B23FA">
        <w:rPr>
          <w:sz w:val="24"/>
          <w:szCs w:val="24"/>
        </w:rPr>
        <w:t>23</w:t>
      </w:r>
      <w:r w:rsidRPr="00441E6E">
        <w:rPr>
          <w:sz w:val="24"/>
          <w:szCs w:val="24"/>
        </w:rPr>
        <w:t>, Conforme art. 15 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 w:rsidR="00136939">
        <w:rPr>
          <w:bCs/>
          <w:sz w:val="24"/>
          <w:szCs w:val="24"/>
        </w:rPr>
        <w:t xml:space="preserve">retroativamente </w:t>
      </w:r>
      <w:r w:rsidR="00FA785C">
        <w:rPr>
          <w:bCs/>
          <w:sz w:val="24"/>
          <w:szCs w:val="24"/>
        </w:rPr>
        <w:t>de 1</w:t>
      </w:r>
      <w:r>
        <w:rPr>
          <w:bCs/>
          <w:sz w:val="24"/>
          <w:szCs w:val="24"/>
        </w:rPr>
        <w:t xml:space="preserve">º de </w:t>
      </w:r>
      <w:r w:rsidR="0036075B">
        <w:rPr>
          <w:bCs/>
          <w:sz w:val="24"/>
          <w:szCs w:val="24"/>
        </w:rPr>
        <w:t>Jul</w:t>
      </w:r>
      <w:r w:rsidR="00FA785C">
        <w:rPr>
          <w:bCs/>
          <w:sz w:val="24"/>
          <w:szCs w:val="24"/>
        </w:rPr>
        <w:t>h</w:t>
      </w:r>
      <w:r w:rsidR="00630B66">
        <w:rPr>
          <w:bCs/>
          <w:sz w:val="24"/>
          <w:szCs w:val="24"/>
        </w:rPr>
        <w:t>o</w:t>
      </w:r>
      <w:r w:rsidR="001B23FA">
        <w:rPr>
          <w:bCs/>
          <w:sz w:val="24"/>
          <w:szCs w:val="24"/>
        </w:rPr>
        <w:t xml:space="preserve"> de 2023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3548F">
        <w:rPr>
          <w:sz w:val="24"/>
          <w:szCs w:val="24"/>
        </w:rPr>
        <w:t xml:space="preserve">NAL DO SOTURNO, AOS </w:t>
      </w:r>
      <w:r w:rsidR="0036075B">
        <w:rPr>
          <w:sz w:val="24"/>
          <w:szCs w:val="24"/>
        </w:rPr>
        <w:t>ONZE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36075B">
        <w:rPr>
          <w:sz w:val="24"/>
          <w:szCs w:val="24"/>
        </w:rPr>
        <w:t>1</w:t>
      </w:r>
      <w:r w:rsidR="00630B66">
        <w:rPr>
          <w:sz w:val="24"/>
          <w:szCs w:val="24"/>
        </w:rPr>
        <w:t>1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D3548F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36075B">
        <w:rPr>
          <w:sz w:val="24"/>
          <w:szCs w:val="24"/>
        </w:rPr>
        <w:t>JUL</w:t>
      </w:r>
      <w:r w:rsidR="00FA785C">
        <w:rPr>
          <w:sz w:val="24"/>
          <w:szCs w:val="24"/>
        </w:rPr>
        <w:t>H</w:t>
      </w:r>
      <w:r w:rsidR="00630B66">
        <w:rPr>
          <w:sz w:val="24"/>
          <w:szCs w:val="24"/>
        </w:rPr>
        <w:t>O</w:t>
      </w:r>
      <w:r w:rsidR="001B23FA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FA785C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6075B">
        <w:rPr>
          <w:sz w:val="24"/>
          <w:szCs w:val="24"/>
        </w:rPr>
        <w:t>1</w:t>
      </w:r>
      <w:r w:rsidR="00630B66">
        <w:rPr>
          <w:sz w:val="24"/>
          <w:szCs w:val="24"/>
        </w:rPr>
        <w:t>1</w:t>
      </w:r>
      <w:r w:rsidR="00D75C24">
        <w:rPr>
          <w:sz w:val="24"/>
          <w:szCs w:val="24"/>
        </w:rPr>
        <w:t>-</w:t>
      </w:r>
      <w:r w:rsidR="00BA1BA4">
        <w:rPr>
          <w:sz w:val="24"/>
          <w:szCs w:val="24"/>
        </w:rPr>
        <w:t>0</w:t>
      </w:r>
      <w:r w:rsidR="0036075B">
        <w:rPr>
          <w:sz w:val="24"/>
          <w:szCs w:val="24"/>
        </w:rPr>
        <w:t>7</w:t>
      </w:r>
      <w:r w:rsidR="001B23FA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36075B">
        <w:rPr>
          <w:sz w:val="24"/>
          <w:szCs w:val="24"/>
        </w:rPr>
        <w:t>1</w:t>
      </w:r>
      <w:r w:rsidR="00630B66">
        <w:rPr>
          <w:sz w:val="24"/>
          <w:szCs w:val="24"/>
        </w:rPr>
        <w:t>1</w:t>
      </w:r>
      <w:r w:rsidR="00D75C24">
        <w:rPr>
          <w:sz w:val="24"/>
          <w:szCs w:val="24"/>
        </w:rPr>
        <w:t>/</w:t>
      </w:r>
      <w:r w:rsidR="00BA1BA4">
        <w:rPr>
          <w:sz w:val="24"/>
          <w:szCs w:val="24"/>
        </w:rPr>
        <w:t>0</w:t>
      </w:r>
      <w:r w:rsidR="0036075B">
        <w:rPr>
          <w:sz w:val="24"/>
          <w:szCs w:val="24"/>
        </w:rPr>
        <w:t>7</w:t>
      </w:r>
      <w:r w:rsidR="001B23FA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67CEA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299.25pt;height:17.25pt" o:ole="">
          <v:imagedata r:id="rId1" o:title=""/>
        </v:shape>
        <o:OLEObject Type="Embed" ProgID="CorelDraw.Graphic.18" ShapeID="_x0000_i1027" DrawAspect="Content" ObjectID="_175059640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CEA" w:rsidRDefault="00867CEA">
    <w:pPr>
      <w:pStyle w:val="Cabealho"/>
    </w:pPr>
    <w:r>
      <w:rPr>
        <w:noProof/>
        <w:lang w:eastAsia="pt-BR"/>
      </w:rPr>
      <w:drawing>
        <wp:inline distT="0" distB="0" distL="0" distR="0" wp14:anchorId="46637CA8" wp14:editId="71B20AC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36939"/>
    <w:rsid w:val="001677B4"/>
    <w:rsid w:val="001A692B"/>
    <w:rsid w:val="001A7B31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6075B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231F0"/>
    <w:rsid w:val="00623B48"/>
    <w:rsid w:val="00630B66"/>
    <w:rsid w:val="00673768"/>
    <w:rsid w:val="006976ED"/>
    <w:rsid w:val="006B3B66"/>
    <w:rsid w:val="006B3E0A"/>
    <w:rsid w:val="006D2CDB"/>
    <w:rsid w:val="00724F24"/>
    <w:rsid w:val="007C17A8"/>
    <w:rsid w:val="007E7DB4"/>
    <w:rsid w:val="00867CEA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BA1BA4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224F7"/>
    <w:rsid w:val="00E70C1B"/>
    <w:rsid w:val="00EC2CFF"/>
    <w:rsid w:val="00F4110B"/>
    <w:rsid w:val="00F832C4"/>
    <w:rsid w:val="00FA2C93"/>
    <w:rsid w:val="00FA785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82A20-6A70-4C3B-8A72-236BFE849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2023-07-11T18:59:00Z</cp:lastPrinted>
  <dcterms:created xsi:type="dcterms:W3CDTF">2023-07-11T18:56:00Z</dcterms:created>
  <dcterms:modified xsi:type="dcterms:W3CDTF">2023-07-11T19:00:00Z</dcterms:modified>
</cp:coreProperties>
</file>