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5237">
        <w:rPr>
          <w:sz w:val="24"/>
          <w:szCs w:val="24"/>
        </w:rPr>
        <w:t>40</w:t>
      </w:r>
      <w:r w:rsidR="00C53EAB">
        <w:rPr>
          <w:sz w:val="24"/>
          <w:szCs w:val="24"/>
        </w:rPr>
        <w:t>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1F5BAD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C53EAB">
        <w:t>dez</w:t>
      </w:r>
      <w:r w:rsidR="00233E5C">
        <w:t xml:space="preserve"> </w:t>
      </w:r>
      <w:r>
        <w:t>(</w:t>
      </w:r>
      <w:r w:rsidR="00C53EAB">
        <w:t>1</w:t>
      </w:r>
      <w:r w:rsidR="00C05237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C05237">
        <w:t>CLAUDIA FATIMA DESCOVI</w:t>
      </w:r>
      <w:r w:rsidR="00E43906">
        <w:t xml:space="preserve"> </w:t>
      </w:r>
      <w:r>
        <w:t xml:space="preserve">referente ao período aquisitivo </w:t>
      </w:r>
      <w:r w:rsidR="00C05237">
        <w:t>06</w:t>
      </w:r>
      <w:r w:rsidR="00D50BCD">
        <w:t>/</w:t>
      </w:r>
      <w:r w:rsidR="00C05237">
        <w:t>07</w:t>
      </w:r>
      <w:r w:rsidR="001F5BAD">
        <w:t>/202</w:t>
      </w:r>
      <w:r w:rsidR="00C53EAB">
        <w:t>2</w:t>
      </w:r>
      <w:r>
        <w:t xml:space="preserve"> a</w:t>
      </w:r>
      <w:r w:rsidR="00BB761E">
        <w:t xml:space="preserve"> </w:t>
      </w:r>
      <w:r w:rsidR="0043766F">
        <w:t>0</w:t>
      </w:r>
      <w:r w:rsidR="00C05237">
        <w:t>5</w:t>
      </w:r>
      <w:r w:rsidR="00486615">
        <w:t>/</w:t>
      </w:r>
      <w:r w:rsidR="00C53EAB">
        <w:t>07/2023</w:t>
      </w:r>
      <w:r w:rsidR="009C5A5F">
        <w:t xml:space="preserve">, durante o período de </w:t>
      </w:r>
      <w:r w:rsidR="00C53EAB">
        <w:t>28</w:t>
      </w:r>
      <w:r w:rsidR="00C05237">
        <w:t>/08</w:t>
      </w:r>
      <w:r>
        <w:t>/2023 a</w:t>
      </w:r>
      <w:r w:rsidR="004D08BC">
        <w:t xml:space="preserve"> </w:t>
      </w:r>
      <w:r w:rsidR="00C53EAB">
        <w:t>06</w:t>
      </w:r>
      <w:r w:rsidR="002C2200">
        <w:t>/</w:t>
      </w:r>
      <w:r w:rsidR="00257075">
        <w:t>0</w:t>
      </w:r>
      <w:r w:rsidR="00C53EAB">
        <w:t>9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C53EAB">
        <w:t>,</w:t>
      </w:r>
      <w:r w:rsidR="00C05237">
        <w:t xml:space="preserve"> </w:t>
      </w:r>
      <w:r w:rsidR="00C53EAB">
        <w:t xml:space="preserve">restando um saldo de </w:t>
      </w:r>
      <w:r w:rsidR="00E457D5">
        <w:t>20</w:t>
      </w:r>
      <w:bookmarkStart w:id="0" w:name="_GoBack"/>
      <w:bookmarkEnd w:id="0"/>
      <w:r w:rsidR="00C53EAB">
        <w:t xml:space="preserve"> dias a serem gozados posteriormente.</w:t>
      </w:r>
    </w:p>
    <w:p w:rsidR="00C53EAB" w:rsidRDefault="00C53EAB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C05237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C05237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C05237">
        <w:rPr>
          <w:sz w:val="24"/>
          <w:szCs w:val="24"/>
        </w:rPr>
        <w:t>JUL</w:t>
      </w:r>
      <w:r w:rsidR="004260B5">
        <w:rPr>
          <w:sz w:val="24"/>
          <w:szCs w:val="24"/>
        </w:rPr>
        <w:t>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05237">
        <w:rPr>
          <w:sz w:val="24"/>
          <w:szCs w:val="24"/>
        </w:rPr>
        <w:t>14-07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C05237">
        <w:rPr>
          <w:sz w:val="24"/>
          <w:szCs w:val="24"/>
        </w:rPr>
        <w:t>14/07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11128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E96299">
    <w:pPr>
      <w:pStyle w:val="Cabealho"/>
    </w:pPr>
    <w:r>
      <w:rPr>
        <w:noProof/>
        <w:lang w:eastAsia="pt-BR"/>
      </w:rPr>
      <w:drawing>
        <wp:inline distT="0" distB="0" distL="0" distR="0" wp14:anchorId="24BB664E" wp14:editId="44508A3D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23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3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94DAAD-7E97-4ED9-932F-7EDC78D3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2023-07-14T19:33:00Z</cp:lastPrinted>
  <dcterms:created xsi:type="dcterms:W3CDTF">2023-07-14T19:35:00Z</dcterms:created>
  <dcterms:modified xsi:type="dcterms:W3CDTF">2023-07-17T18:27:00Z</dcterms:modified>
</cp:coreProperties>
</file>