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58089F">
        <w:rPr>
          <w:sz w:val="24"/>
          <w:szCs w:val="24"/>
        </w:rPr>
        <w:t>1</w:t>
      </w:r>
      <w:r w:rsidR="004E03D3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4E03D3">
        <w:t>trinta (3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4E03D3" w:rsidRPr="004E03D3">
        <w:t>WILLIAM ANDREI DOS SANTOS FLORES</w:t>
      </w:r>
      <w:bookmarkEnd w:id="0"/>
      <w:r w:rsidR="00825C3C">
        <w:t xml:space="preserve"> referente ao período aquisitivo </w:t>
      </w:r>
      <w:r w:rsidR="004E03D3">
        <w:t>01/07/2021 a 30/06</w:t>
      </w:r>
      <w:r w:rsidR="005C6555">
        <w:t xml:space="preserve">/2022, durante o período de </w:t>
      </w:r>
      <w:r w:rsidR="004E03D3">
        <w:t>01/08/2023 a 30</w:t>
      </w:r>
      <w:r w:rsidR="0058089F">
        <w:t>/08</w:t>
      </w:r>
      <w:r w:rsidR="00825C3C">
        <w:t>/2023, conforme art.10</w:t>
      </w:r>
      <w:r w:rsidR="004E03D3">
        <w:t>2 da Lei Municipal nº 1350/2001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8089F">
        <w:rPr>
          <w:sz w:val="24"/>
          <w:szCs w:val="24"/>
        </w:rPr>
        <w:t>DEZ</w:t>
      </w:r>
      <w:r w:rsidR="004E03D3">
        <w:rPr>
          <w:sz w:val="24"/>
          <w:szCs w:val="24"/>
        </w:rPr>
        <w:t>ENOVE (19</w:t>
      </w:r>
      <w:r w:rsidR="00BC5490">
        <w:rPr>
          <w:sz w:val="24"/>
          <w:szCs w:val="24"/>
        </w:rPr>
        <w:t>) DIAS DO MÊS DE JUL</w:t>
      </w:r>
      <w:r>
        <w:rPr>
          <w:sz w:val="24"/>
          <w:szCs w:val="24"/>
        </w:rPr>
        <w:t>HO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5490">
        <w:rPr>
          <w:sz w:val="24"/>
          <w:szCs w:val="24"/>
        </w:rPr>
        <w:t>1</w:t>
      </w:r>
      <w:r w:rsidR="004E03D3">
        <w:rPr>
          <w:sz w:val="24"/>
          <w:szCs w:val="24"/>
        </w:rPr>
        <w:t>9</w:t>
      </w:r>
      <w:r w:rsidR="00BC5490">
        <w:rPr>
          <w:sz w:val="24"/>
          <w:szCs w:val="24"/>
        </w:rPr>
        <w:t>-07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</w:t>
      </w:r>
      <w:r w:rsidR="004E03D3">
        <w:rPr>
          <w:sz w:val="24"/>
          <w:szCs w:val="24"/>
        </w:rPr>
        <w:t>9</w:t>
      </w:r>
      <w:r>
        <w:rPr>
          <w:sz w:val="24"/>
          <w:szCs w:val="24"/>
        </w:rPr>
        <w:t>/07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27286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62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03D3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089F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8855F-496C-49AC-AD06-CD2C7459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2023-07-19T14:55:00Z</dcterms:created>
  <dcterms:modified xsi:type="dcterms:W3CDTF">2023-07-19T14:55:00Z</dcterms:modified>
</cp:coreProperties>
</file>