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0E89">
        <w:rPr>
          <w:sz w:val="24"/>
          <w:szCs w:val="24"/>
        </w:rPr>
        <w:t>503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540E89">
        <w:t>dez (1</w:t>
      </w:r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bookmarkStart w:id="0" w:name="_GoBack"/>
      <w:r w:rsidR="00540E89" w:rsidRPr="00540E89">
        <w:t>TOBIAS GIACOMINI PREVEDELLO</w:t>
      </w:r>
      <w:bookmarkEnd w:id="0"/>
      <w:r w:rsidR="00540E89">
        <w:t xml:space="preserve"> </w:t>
      </w:r>
      <w:r w:rsidR="00825C3C">
        <w:t xml:space="preserve">referente ao período aquisitivo </w:t>
      </w:r>
      <w:r w:rsidR="00540E89">
        <w:t>01/02/2022 a 31/01/2023, durante o período de 11/10/2023 a 20/10</w:t>
      </w:r>
      <w:r w:rsidR="00825C3C">
        <w:t>/2023, conforme art.10</w:t>
      </w:r>
      <w:r w:rsidR="00BC5490">
        <w:t>2 da Lei Municipal nº 1350/2001</w:t>
      </w:r>
      <w:r w:rsidR="005C6555">
        <w:t>, restando um saldo de 10 dias a serem gozados posteriormente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40E89">
        <w:rPr>
          <w:sz w:val="24"/>
          <w:szCs w:val="24"/>
        </w:rPr>
        <w:t>TRINTA (30</w:t>
      </w:r>
      <w:r w:rsidR="005A555A">
        <w:rPr>
          <w:sz w:val="24"/>
          <w:szCs w:val="24"/>
        </w:rPr>
        <w:t>) DIAS DO MÊS DE AGOST</w:t>
      </w:r>
      <w:r>
        <w:rPr>
          <w:sz w:val="24"/>
          <w:szCs w:val="24"/>
        </w:rPr>
        <w:t>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540E89" w:rsidP="00825C3C">
      <w:pPr>
        <w:rPr>
          <w:sz w:val="24"/>
          <w:szCs w:val="24"/>
        </w:rPr>
      </w:pPr>
      <w:r>
        <w:rPr>
          <w:sz w:val="24"/>
          <w:szCs w:val="24"/>
        </w:rPr>
        <w:t>Em 30-08</w:t>
      </w:r>
      <w:r w:rsidR="00825C3C"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B3695B" w:rsidRDefault="00B3695B" w:rsidP="00825C3C">
      <w:pPr>
        <w:rPr>
          <w:sz w:val="24"/>
          <w:szCs w:val="24"/>
        </w:rPr>
      </w:pPr>
    </w:p>
    <w:p w:rsidR="00B3695B" w:rsidRDefault="00B3695B" w:rsidP="00825C3C">
      <w:pPr>
        <w:rPr>
          <w:sz w:val="24"/>
          <w:szCs w:val="24"/>
        </w:rPr>
      </w:pPr>
    </w:p>
    <w:p w:rsidR="00B3695B" w:rsidRPr="000C5204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3695B" w:rsidRPr="000C5204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3695B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3695B" w:rsidRDefault="00B3695B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40E89">
        <w:rPr>
          <w:sz w:val="24"/>
          <w:szCs w:val="24"/>
        </w:rPr>
        <w:t>30</w:t>
      </w:r>
      <w:r w:rsidR="005A555A">
        <w:rPr>
          <w:sz w:val="24"/>
          <w:szCs w:val="24"/>
        </w:rPr>
        <w:t>/08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9133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403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89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555A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3695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9846-38BD-435D-B73D-AB3F89B2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2023-08-30T18:10:00Z</dcterms:created>
  <dcterms:modified xsi:type="dcterms:W3CDTF">2023-08-30T18:10:00Z</dcterms:modified>
</cp:coreProperties>
</file>