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73A22">
        <w:rPr>
          <w:sz w:val="24"/>
          <w:szCs w:val="24"/>
        </w:rPr>
        <w:t>50</w:t>
      </w:r>
      <w:r w:rsidR="00B94E1B">
        <w:rPr>
          <w:sz w:val="24"/>
          <w:szCs w:val="24"/>
        </w:rPr>
        <w:t>7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011A7" w:rsidRPr="00B011A7" w:rsidRDefault="00B011A7" w:rsidP="00B011A7">
      <w:pPr>
        <w:spacing w:before="100" w:beforeAutospacing="1"/>
        <w:ind w:left="3538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</w:t>
      </w:r>
      <w:r w:rsidRPr="00B011A7">
        <w:rPr>
          <w:color w:val="000000"/>
          <w:sz w:val="24"/>
          <w:szCs w:val="24"/>
        </w:rPr>
        <w:t xml:space="preserve">NOMEIA </w:t>
      </w:r>
      <w:r w:rsidR="00B94E1B">
        <w:rPr>
          <w:color w:val="000000"/>
          <w:sz w:val="24"/>
          <w:szCs w:val="24"/>
        </w:rPr>
        <w:t>CHEFE DE DEPARTAMENTO DE PATRIMÔNIO</w:t>
      </w:r>
    </w:p>
    <w:p w:rsidR="00B011A7" w:rsidRPr="00B011A7" w:rsidRDefault="00B011A7" w:rsidP="00B011A7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</w:t>
      </w:r>
      <w:r w:rsidRPr="00B011A7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Lei</w:t>
      </w:r>
      <w:r>
        <w:rPr>
          <w:color w:val="000000"/>
          <w:sz w:val="24"/>
          <w:szCs w:val="24"/>
        </w:rPr>
        <w:t xml:space="preserve"> Orgânica do Município, NOMEIA a</w:t>
      </w:r>
      <w:r w:rsidRPr="00B011A7">
        <w:rPr>
          <w:color w:val="000000"/>
          <w:sz w:val="24"/>
          <w:szCs w:val="24"/>
        </w:rPr>
        <w:t xml:space="preserve"> Senhor</w:t>
      </w:r>
      <w:r>
        <w:rPr>
          <w:color w:val="000000"/>
          <w:sz w:val="24"/>
          <w:szCs w:val="24"/>
        </w:rPr>
        <w:t>a</w:t>
      </w:r>
      <w:r w:rsidRPr="00B011A7">
        <w:rPr>
          <w:color w:val="000000"/>
          <w:sz w:val="24"/>
          <w:szCs w:val="24"/>
        </w:rPr>
        <w:t xml:space="preserve"> </w:t>
      </w:r>
      <w:bookmarkStart w:id="0" w:name="_GoBack"/>
      <w:r w:rsidR="00B94E1B">
        <w:rPr>
          <w:color w:val="000000"/>
          <w:sz w:val="24"/>
          <w:szCs w:val="24"/>
        </w:rPr>
        <w:t>KELLI MANFIO</w:t>
      </w:r>
      <w:bookmarkEnd w:id="0"/>
      <w:r w:rsidRPr="00B011A7">
        <w:rPr>
          <w:color w:val="000000"/>
          <w:sz w:val="24"/>
          <w:szCs w:val="24"/>
        </w:rPr>
        <w:t xml:space="preserve"> para o cargo em Comi</w:t>
      </w:r>
      <w:r w:rsidR="00B94E1B">
        <w:rPr>
          <w:color w:val="000000"/>
          <w:sz w:val="24"/>
          <w:szCs w:val="24"/>
        </w:rPr>
        <w:t>ssão de Chefe de Departamento de Patrimônio</w:t>
      </w:r>
      <w:r w:rsidR="00773A22">
        <w:rPr>
          <w:color w:val="000000"/>
          <w:sz w:val="24"/>
          <w:szCs w:val="24"/>
        </w:rPr>
        <w:t xml:space="preserve">, conforme Artigo </w:t>
      </w:r>
      <w:r w:rsidR="00B94E1B">
        <w:rPr>
          <w:color w:val="000000"/>
          <w:sz w:val="24"/>
          <w:szCs w:val="24"/>
        </w:rPr>
        <w:t>19ª, I, f</w:t>
      </w:r>
      <w:r w:rsidRPr="00B011A7">
        <w:rPr>
          <w:color w:val="000000"/>
          <w:sz w:val="24"/>
          <w:szCs w:val="24"/>
        </w:rPr>
        <w:t>, da Lei Municipal nº 2.299/15, carga horaria de 40 horas semanais, Regime Jurídico Estatutário, vinculado ao Regime Geral de Previdência Social, devendo rece</w:t>
      </w:r>
      <w:r>
        <w:rPr>
          <w:color w:val="000000"/>
          <w:sz w:val="24"/>
          <w:szCs w:val="24"/>
        </w:rPr>
        <w:t>ber vencimentos do Padrão CC</w:t>
      </w:r>
      <w:r w:rsidR="00B94E1B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, a contar do dia </w:t>
      </w:r>
      <w:r w:rsidR="00773A22">
        <w:rPr>
          <w:color w:val="000000"/>
          <w:sz w:val="24"/>
          <w:szCs w:val="24"/>
        </w:rPr>
        <w:t>1º de Setembro</w:t>
      </w:r>
      <w:r>
        <w:rPr>
          <w:color w:val="000000"/>
          <w:sz w:val="24"/>
          <w:szCs w:val="24"/>
        </w:rPr>
        <w:t xml:space="preserve"> de 2023</w:t>
      </w:r>
      <w:r w:rsidRPr="00B011A7">
        <w:rPr>
          <w:color w:val="000000"/>
          <w:sz w:val="24"/>
          <w:szCs w:val="24"/>
        </w:rPr>
        <w:t>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</w:t>
      </w:r>
      <w:r w:rsidR="00773A22">
        <w:rPr>
          <w:sz w:val="24"/>
          <w:szCs w:val="24"/>
        </w:rPr>
        <w:t xml:space="preserve">CIPAL DE FAXINAL DO SOTURNO, AO PRIMEIRO </w:t>
      </w:r>
      <w:r w:rsidR="00B5276E">
        <w:rPr>
          <w:sz w:val="24"/>
          <w:szCs w:val="24"/>
        </w:rPr>
        <w:t>(</w:t>
      </w:r>
      <w:r w:rsidR="00773A22">
        <w:rPr>
          <w:sz w:val="24"/>
          <w:szCs w:val="24"/>
        </w:rPr>
        <w:t>1º) DIA</w:t>
      </w:r>
      <w:r w:rsidR="003B1D32">
        <w:rPr>
          <w:sz w:val="24"/>
          <w:szCs w:val="24"/>
        </w:rPr>
        <w:t xml:space="preserve"> DO MÊS DE </w:t>
      </w:r>
      <w:r w:rsidR="00773A22">
        <w:rPr>
          <w:sz w:val="24"/>
          <w:szCs w:val="24"/>
        </w:rPr>
        <w:t>SETEMBRO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73A22">
        <w:rPr>
          <w:sz w:val="24"/>
          <w:szCs w:val="24"/>
        </w:rPr>
        <w:t>01</w:t>
      </w:r>
      <w:r w:rsidR="00AE52BC">
        <w:rPr>
          <w:sz w:val="24"/>
          <w:szCs w:val="24"/>
        </w:rPr>
        <w:t>-</w:t>
      </w:r>
      <w:r w:rsidR="00773A22">
        <w:rPr>
          <w:sz w:val="24"/>
          <w:szCs w:val="24"/>
        </w:rPr>
        <w:t>09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73A22">
        <w:rPr>
          <w:sz w:val="24"/>
          <w:szCs w:val="24"/>
        </w:rPr>
        <w:t>01</w:t>
      </w:r>
      <w:r w:rsidR="00AE52BC">
        <w:rPr>
          <w:sz w:val="24"/>
          <w:szCs w:val="24"/>
        </w:rPr>
        <w:t>/</w:t>
      </w:r>
      <w:r w:rsidR="00773A22">
        <w:rPr>
          <w:sz w:val="24"/>
          <w:szCs w:val="24"/>
        </w:rPr>
        <w:t>09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506145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87728"/>
    <w:rsid w:val="001A692B"/>
    <w:rsid w:val="001B7A11"/>
    <w:rsid w:val="001C3729"/>
    <w:rsid w:val="001F1347"/>
    <w:rsid w:val="001F3504"/>
    <w:rsid w:val="001F6C36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81A5A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33C61"/>
    <w:rsid w:val="00773A22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011A7"/>
    <w:rsid w:val="00B5276E"/>
    <w:rsid w:val="00B57A44"/>
    <w:rsid w:val="00B66123"/>
    <w:rsid w:val="00B8071C"/>
    <w:rsid w:val="00B94E1B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3962-66B6-4CFC-9433-936FCDB11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2023-01-30T14:36:00Z</cp:lastPrinted>
  <dcterms:created xsi:type="dcterms:W3CDTF">2023-09-01T11:18:00Z</dcterms:created>
  <dcterms:modified xsi:type="dcterms:W3CDTF">2023-09-01T11:18:00Z</dcterms:modified>
</cp:coreProperties>
</file>