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51</w:t>
      </w:r>
      <w:r w:rsidR="00474659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74659">
        <w:t>quinze</w:t>
      </w:r>
      <w:r w:rsidR="00233E5C">
        <w:t xml:space="preserve"> </w:t>
      </w:r>
      <w:r>
        <w:t>(</w:t>
      </w:r>
      <w:r w:rsidR="001A43AF">
        <w:t>1</w:t>
      </w:r>
      <w:r w:rsidR="00474659">
        <w:t>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474659">
        <w:t>VANUZA DOS SANTOS PENTEADO</w:t>
      </w:r>
      <w:bookmarkEnd w:id="0"/>
      <w:r w:rsidR="001A43AF">
        <w:t xml:space="preserve"> </w:t>
      </w:r>
      <w:r>
        <w:t xml:space="preserve">referente ao período aquisitivo </w:t>
      </w:r>
      <w:r w:rsidR="00474659">
        <w:t>14</w:t>
      </w:r>
      <w:r w:rsidR="00D50BCD">
        <w:t>/</w:t>
      </w:r>
      <w:r w:rsidR="00474659">
        <w:t>02</w:t>
      </w:r>
      <w:r w:rsidR="001F5BAD">
        <w:t>/202</w:t>
      </w:r>
      <w:r w:rsidR="00474659">
        <w:t>1</w:t>
      </w:r>
      <w:r>
        <w:t xml:space="preserve"> a</w:t>
      </w:r>
      <w:r w:rsidR="00BB761E">
        <w:t xml:space="preserve"> </w:t>
      </w:r>
      <w:r w:rsidR="00474659">
        <w:t>13</w:t>
      </w:r>
      <w:r w:rsidR="00486615">
        <w:t>/</w:t>
      </w:r>
      <w:r w:rsidR="00474659">
        <w:t>02/2022</w:t>
      </w:r>
      <w:r w:rsidR="009C5A5F">
        <w:t xml:space="preserve">, durante o período de </w:t>
      </w:r>
      <w:r w:rsidR="00474659">
        <w:t>16</w:t>
      </w:r>
      <w:r w:rsidR="00A802DA">
        <w:t>/</w:t>
      </w:r>
      <w:r w:rsidR="002364CB">
        <w:t>10</w:t>
      </w:r>
      <w:r>
        <w:t>/2023 a</w:t>
      </w:r>
      <w:r w:rsidR="004D08BC">
        <w:t xml:space="preserve"> </w:t>
      </w:r>
      <w:r w:rsidR="00474659">
        <w:t>30</w:t>
      </w:r>
      <w:r w:rsidR="002C2200">
        <w:t>/</w:t>
      </w:r>
      <w:r w:rsidR="00CE0DDA">
        <w:t>1</w:t>
      </w:r>
      <w:r w:rsidR="00257075">
        <w:t>0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474659">
        <w:t xml:space="preserve"> e Portaria 844/2022</w:t>
      </w:r>
      <w:r w:rsidR="00C53EAB">
        <w:t>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2364CB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364CB">
        <w:rPr>
          <w:sz w:val="24"/>
          <w:szCs w:val="24"/>
        </w:rPr>
        <w:t>08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364CB">
        <w:rPr>
          <w:sz w:val="24"/>
          <w:szCs w:val="24"/>
        </w:rPr>
        <w:t>08-09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364CB">
        <w:rPr>
          <w:sz w:val="24"/>
          <w:szCs w:val="24"/>
        </w:rPr>
        <w:t>08/09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44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C843-A9E0-4F70-B28A-6DA44F313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2023-09-08T18:18:00Z</dcterms:created>
  <dcterms:modified xsi:type="dcterms:W3CDTF">2023-09-08T18:18:00Z</dcterms:modified>
</cp:coreProperties>
</file>