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2459">
        <w:rPr>
          <w:sz w:val="24"/>
          <w:szCs w:val="24"/>
        </w:rPr>
        <w:t>51</w:t>
      </w:r>
      <w:r w:rsidR="0073313E">
        <w:rPr>
          <w:sz w:val="24"/>
          <w:szCs w:val="24"/>
        </w:rPr>
        <w:t>7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</w:t>
      </w:r>
      <w:r w:rsidR="0073313E">
        <w:rPr>
          <w:sz w:val="24"/>
          <w:szCs w:val="24"/>
        </w:rPr>
        <w:t>HORÁRIO ESPECIAL</w:t>
      </w:r>
      <w:r w:rsidRPr="00571287">
        <w:rPr>
          <w:sz w:val="24"/>
          <w:szCs w:val="24"/>
        </w:rPr>
        <w:t xml:space="preserve"> </w:t>
      </w:r>
    </w:p>
    <w:p w:rsidR="000C5204" w:rsidRPr="000C5204" w:rsidRDefault="000130D1" w:rsidP="00332459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73313E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</w:t>
      </w:r>
      <w:r w:rsidR="0073313E">
        <w:t xml:space="preserve"> HORÁRIO ESPECIAL</w:t>
      </w:r>
      <w:r w:rsidR="00571287" w:rsidRPr="00571287">
        <w:t>,</w:t>
      </w:r>
      <w:r w:rsidR="0073313E">
        <w:t xml:space="preserve"> para a</w:t>
      </w:r>
      <w:r w:rsidR="00994478">
        <w:t xml:space="preserve"> Servidor</w:t>
      </w:r>
      <w:r w:rsidR="0073313E">
        <w:t>a</w:t>
      </w:r>
      <w:r w:rsidR="00332459">
        <w:t xml:space="preserve"> Públic</w:t>
      </w:r>
      <w:r w:rsidR="0073313E">
        <w:t>a</w:t>
      </w:r>
      <w:r w:rsidR="00571287" w:rsidRPr="00571287">
        <w:t xml:space="preserve"> Municipal, </w:t>
      </w:r>
      <w:r w:rsidR="0073313E">
        <w:t>CLAUDIA FATIMA DESCOVI</w:t>
      </w:r>
      <w:r w:rsidR="009E7B85">
        <w:t>, pelo período de 11/09/2023 a 16/12/2023, período das aulas do técnico em Segurança do Trabalho, com compensação de carga horária diária, sendo que neste período, o horário de trabalho concedido a servidora é de 07:45 às 11:45 e das 13:00 às 17:00 horas,  conforme requerimento e comprovante de matrícula</w:t>
      </w:r>
      <w:r w:rsidR="00571287" w:rsidRPr="00571287">
        <w:t xml:space="preserve"> em anexo, e de acordo com o art. </w:t>
      </w:r>
      <w:r w:rsidR="009E7B85">
        <w:t>115º</w:t>
      </w:r>
      <w:r w:rsidR="00450BD2">
        <w:t xml:space="preserve"> </w:t>
      </w:r>
      <w:bookmarkStart w:id="0" w:name="_GoBack"/>
      <w:bookmarkEnd w:id="0"/>
      <w:r w:rsidR="00571287" w:rsidRPr="00571287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332459">
        <w:rPr>
          <w:sz w:val="24"/>
          <w:szCs w:val="24"/>
        </w:rPr>
        <w:t>ONZE</w:t>
      </w:r>
      <w:r w:rsidR="00CF10FC">
        <w:rPr>
          <w:sz w:val="24"/>
          <w:szCs w:val="24"/>
        </w:rPr>
        <w:t xml:space="preserve"> (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 xml:space="preserve">) DIAS DO MÊS DE </w:t>
      </w:r>
      <w:r w:rsidR="00332459">
        <w:rPr>
          <w:sz w:val="24"/>
          <w:szCs w:val="24"/>
        </w:rPr>
        <w:t>SETEMBRO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221B2" w:rsidRDefault="004221B2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221B2" w:rsidRPr="000C5204" w:rsidRDefault="004221B2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3324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E3E1F43" wp14:editId="2042124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71618" cy="10706100"/>
          <wp:effectExtent l="0" t="0" r="0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618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01BFA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245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1B2"/>
    <w:rsid w:val="00422F1B"/>
    <w:rsid w:val="00422F7D"/>
    <w:rsid w:val="00423D16"/>
    <w:rsid w:val="00423FAB"/>
    <w:rsid w:val="00433F3A"/>
    <w:rsid w:val="00450BD2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B6DCC"/>
    <w:rsid w:val="005F2EE6"/>
    <w:rsid w:val="005F7F55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3313E"/>
    <w:rsid w:val="00751D04"/>
    <w:rsid w:val="007839D2"/>
    <w:rsid w:val="00783C59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9E7B85"/>
    <w:rsid w:val="00A44C5A"/>
    <w:rsid w:val="00A516CB"/>
    <w:rsid w:val="00A51B3C"/>
    <w:rsid w:val="00A60E62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5:docId w15:val="{31480264-A9A9-497B-9309-00191BD7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8D9FC-1474-48F2-B02E-1F4C1CB9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2023-02-02T12:14:00Z</cp:lastPrinted>
  <dcterms:created xsi:type="dcterms:W3CDTF">2023-09-13T12:14:00Z</dcterms:created>
  <dcterms:modified xsi:type="dcterms:W3CDTF">2023-09-13T12:41:00Z</dcterms:modified>
</cp:coreProperties>
</file>