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2459">
        <w:rPr>
          <w:sz w:val="24"/>
          <w:szCs w:val="24"/>
        </w:rPr>
        <w:t>51</w:t>
      </w:r>
      <w:r w:rsidR="00E62605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E62605" w:rsidRPr="000C5204" w:rsidRDefault="00E62605" w:rsidP="003B02F3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E62605" w:rsidRDefault="00E62605" w:rsidP="00E62605">
      <w:pPr>
        <w:pStyle w:val="Recuodecorpodetexto21"/>
        <w:jc w:val="right"/>
      </w:pPr>
      <w:r>
        <w:t>DESIGNA TESOUREIRO SUBSTITUTO.</w:t>
      </w:r>
    </w:p>
    <w:p w:rsidR="00E62605" w:rsidRDefault="00E62605" w:rsidP="00E62605">
      <w:pPr>
        <w:pStyle w:val="western"/>
        <w:spacing w:after="0"/>
        <w:ind w:firstLine="709"/>
        <w:jc w:val="both"/>
      </w:pPr>
      <w:r>
        <w:t xml:space="preserve">                            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10 dias, período de </w:t>
      </w:r>
      <w:r>
        <w:t>13</w:t>
      </w:r>
      <w:r>
        <w:t xml:space="preserve"> a </w:t>
      </w:r>
      <w:r>
        <w:t>22</w:t>
      </w:r>
      <w:r>
        <w:t xml:space="preserve"> de </w:t>
      </w:r>
      <w:r>
        <w:t>Setembro</w:t>
      </w:r>
      <w:r>
        <w:t xml:space="preserve"> de 2023, por motivo de férias do titular Mar</w:t>
      </w:r>
      <w:r>
        <w:t>ciano Cervo, conforme Portaria 480</w:t>
      </w:r>
      <w:r>
        <w:t>/2023.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E62605">
        <w:rPr>
          <w:sz w:val="24"/>
          <w:szCs w:val="24"/>
        </w:rPr>
        <w:t>DOZE</w:t>
      </w:r>
      <w:r w:rsidR="00CF10FC">
        <w:rPr>
          <w:sz w:val="24"/>
          <w:szCs w:val="24"/>
        </w:rPr>
        <w:t xml:space="preserve"> (</w:t>
      </w:r>
      <w:r w:rsidR="00332459">
        <w:rPr>
          <w:sz w:val="24"/>
          <w:szCs w:val="24"/>
        </w:rPr>
        <w:t>1</w:t>
      </w:r>
      <w:r w:rsidR="00E62605">
        <w:rPr>
          <w:sz w:val="24"/>
          <w:szCs w:val="24"/>
        </w:rPr>
        <w:t>2</w:t>
      </w:r>
      <w:r w:rsidR="00F83590">
        <w:rPr>
          <w:sz w:val="24"/>
          <w:szCs w:val="24"/>
        </w:rPr>
        <w:t xml:space="preserve">) DIAS DO MÊS DE </w:t>
      </w:r>
      <w:r w:rsidR="00332459">
        <w:rPr>
          <w:sz w:val="24"/>
          <w:szCs w:val="24"/>
        </w:rPr>
        <w:t>SETEMBRO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2459">
        <w:rPr>
          <w:sz w:val="24"/>
          <w:szCs w:val="24"/>
        </w:rPr>
        <w:t>1</w:t>
      </w:r>
      <w:r w:rsidR="00E62605">
        <w:rPr>
          <w:sz w:val="24"/>
          <w:szCs w:val="24"/>
        </w:rPr>
        <w:t>2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32459">
        <w:rPr>
          <w:sz w:val="24"/>
          <w:szCs w:val="24"/>
        </w:rPr>
        <w:t>1</w:t>
      </w:r>
      <w:r w:rsidR="00E62605">
        <w:rPr>
          <w:sz w:val="24"/>
          <w:szCs w:val="24"/>
        </w:rPr>
        <w:t>2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3324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3E1F43" wp14:editId="2042124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618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01BFA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07F7A"/>
    <w:rsid w:val="003131A9"/>
    <w:rsid w:val="0033245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50BD2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B6DCC"/>
    <w:rsid w:val="005F2EE6"/>
    <w:rsid w:val="005F7F55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3313E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9E7B85"/>
    <w:rsid w:val="00A44C5A"/>
    <w:rsid w:val="00A516CB"/>
    <w:rsid w:val="00A51B3C"/>
    <w:rsid w:val="00A60E62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62605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5:docId w15:val="{31480264-A9A9-497B-9309-00191BD7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E62605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A03E0-58B6-4A1D-9565-67B47E51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2023-09-13T12:45:00Z</dcterms:created>
  <dcterms:modified xsi:type="dcterms:W3CDTF">2023-09-13T12:49:00Z</dcterms:modified>
</cp:coreProperties>
</file>