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220D">
        <w:rPr>
          <w:sz w:val="24"/>
          <w:szCs w:val="24"/>
        </w:rPr>
        <w:t>549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210514">
      <w:pPr>
        <w:rPr>
          <w:sz w:val="24"/>
          <w:szCs w:val="24"/>
        </w:rPr>
      </w:pPr>
    </w:p>
    <w:p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210514">
        <w:t xml:space="preserve">                             </w:t>
      </w:r>
      <w:r w:rsidR="00210514">
        <w:rPr>
          <w:color w:val="000000"/>
        </w:rPr>
        <w:t xml:space="preserve">SUSPENDE FÉRIAS DE         </w:t>
      </w:r>
      <w:r w:rsidR="00210514" w:rsidRPr="00210514">
        <w:rPr>
          <w:color w:val="000000"/>
        </w:rPr>
        <w:t xml:space="preserve">SERVIDOR </w:t>
      </w:r>
      <w:r w:rsidR="001A220D">
        <w:rPr>
          <w:color w:val="000000"/>
        </w:rPr>
        <w:t>PÚBLICO</w:t>
      </w:r>
      <w:r w:rsidR="00210514" w:rsidRPr="00210514">
        <w:rPr>
          <w:color w:val="000000"/>
        </w:rPr>
        <w:t xml:space="preserve"> MUNICIPAL.</w:t>
      </w:r>
    </w:p>
    <w:p w:rsidR="0086346A" w:rsidRDefault="00210514" w:rsidP="001A220D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Pr="00210514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suspende em </w:t>
      </w:r>
      <w:r w:rsidR="001A220D">
        <w:rPr>
          <w:color w:val="000000"/>
          <w:sz w:val="24"/>
          <w:szCs w:val="24"/>
        </w:rPr>
        <w:t>vinte e seis (26) de Setembro</w:t>
      </w:r>
      <w:r>
        <w:rPr>
          <w:color w:val="000000"/>
          <w:sz w:val="24"/>
          <w:szCs w:val="24"/>
        </w:rPr>
        <w:t xml:space="preserve"> de 2023</w:t>
      </w:r>
      <w:r w:rsidRPr="00210514">
        <w:rPr>
          <w:color w:val="000000"/>
          <w:sz w:val="24"/>
          <w:szCs w:val="24"/>
        </w:rPr>
        <w:t>, as fér</w:t>
      </w:r>
      <w:r>
        <w:rPr>
          <w:color w:val="000000"/>
          <w:sz w:val="24"/>
          <w:szCs w:val="24"/>
        </w:rPr>
        <w:t xml:space="preserve">ias concedidas pela Portaria </w:t>
      </w:r>
      <w:r w:rsidR="001A220D">
        <w:rPr>
          <w:color w:val="000000"/>
          <w:sz w:val="24"/>
          <w:szCs w:val="24"/>
        </w:rPr>
        <w:t>499</w:t>
      </w:r>
      <w:r>
        <w:rPr>
          <w:color w:val="000000"/>
          <w:sz w:val="24"/>
          <w:szCs w:val="24"/>
        </w:rPr>
        <w:t>/2023 a</w:t>
      </w:r>
      <w:r w:rsidR="001A220D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1A220D">
        <w:rPr>
          <w:color w:val="000000"/>
          <w:sz w:val="24"/>
          <w:szCs w:val="24"/>
        </w:rPr>
        <w:t xml:space="preserve"> Público</w:t>
      </w:r>
      <w:r w:rsidRPr="00210514">
        <w:rPr>
          <w:color w:val="000000"/>
          <w:sz w:val="24"/>
          <w:szCs w:val="24"/>
        </w:rPr>
        <w:t xml:space="preserve"> Municipal </w:t>
      </w:r>
      <w:bookmarkStart w:id="0" w:name="_GoBack"/>
      <w:r w:rsidR="001A220D" w:rsidRPr="001A220D">
        <w:rPr>
          <w:color w:val="000000"/>
          <w:sz w:val="24"/>
          <w:szCs w:val="24"/>
        </w:rPr>
        <w:t>IRAMIR JOSE ZANELLA</w:t>
      </w:r>
      <w:r>
        <w:rPr>
          <w:color w:val="000000"/>
          <w:sz w:val="24"/>
          <w:szCs w:val="24"/>
        </w:rPr>
        <w:t xml:space="preserve"> </w:t>
      </w:r>
      <w:bookmarkEnd w:id="0"/>
      <w:r w:rsidRPr="00210514">
        <w:rPr>
          <w:color w:val="000000"/>
          <w:sz w:val="24"/>
          <w:szCs w:val="24"/>
        </w:rPr>
        <w:t>re</w:t>
      </w:r>
      <w:r>
        <w:rPr>
          <w:color w:val="000000"/>
          <w:sz w:val="24"/>
          <w:szCs w:val="24"/>
        </w:rPr>
        <w:t xml:space="preserve">ferente ao período aquisitivo </w:t>
      </w:r>
      <w:r w:rsidR="001A220D">
        <w:rPr>
          <w:color w:val="000000"/>
          <w:sz w:val="24"/>
          <w:szCs w:val="24"/>
        </w:rPr>
        <w:t>02/01/2022 a 01/01/2023</w:t>
      </w:r>
      <w:r w:rsidRPr="00210514">
        <w:rPr>
          <w:color w:val="000000"/>
          <w:sz w:val="24"/>
          <w:szCs w:val="24"/>
        </w:rPr>
        <w:t xml:space="preserve">, conforme art.102, §2º da Lei Municipal nº 1350/2001, por necessidade de serviço público, </w:t>
      </w:r>
      <w:r w:rsidR="001A220D">
        <w:rPr>
          <w:color w:val="000000"/>
          <w:sz w:val="24"/>
          <w:szCs w:val="24"/>
        </w:rPr>
        <w:t>pelo motivo de situação de emergência no município devido à queda de granizo</w:t>
      </w:r>
      <w:r w:rsidRPr="00210514">
        <w:rPr>
          <w:color w:val="000000"/>
          <w:sz w:val="24"/>
          <w:szCs w:val="24"/>
        </w:rPr>
        <w:t xml:space="preserve">, restando assim, um saldo de </w:t>
      </w:r>
      <w:r w:rsidR="001A220D">
        <w:rPr>
          <w:color w:val="000000"/>
          <w:sz w:val="24"/>
          <w:szCs w:val="24"/>
        </w:rPr>
        <w:t>05</w:t>
      </w:r>
      <w:r w:rsidRPr="00210514">
        <w:rPr>
          <w:color w:val="000000"/>
          <w:sz w:val="24"/>
          <w:szCs w:val="24"/>
        </w:rPr>
        <w:t xml:space="preserve"> dias a serem gozados em outra oportunidade. </w:t>
      </w:r>
      <w:r w:rsidR="004F4418">
        <w:rPr>
          <w:color w:val="000000"/>
          <w:sz w:val="24"/>
          <w:szCs w:val="24"/>
        </w:rPr>
        <w:t>Sendo que 1/3 referente ao saldo já foram pagos</w:t>
      </w:r>
      <w:r w:rsidRPr="00210514">
        <w:rPr>
          <w:color w:val="000000"/>
          <w:sz w:val="24"/>
          <w:szCs w:val="24"/>
        </w:rPr>
        <w:t>.</w:t>
      </w:r>
    </w:p>
    <w:p w:rsidR="00210514" w:rsidRPr="00210514" w:rsidRDefault="00210514" w:rsidP="00210514">
      <w:pPr>
        <w:spacing w:before="100" w:beforeAutospacing="1"/>
        <w:rPr>
          <w:color w:val="000000"/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1A220D">
        <w:rPr>
          <w:sz w:val="24"/>
          <w:szCs w:val="24"/>
        </w:rPr>
        <w:t>VINTE E SEIS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A220D">
        <w:rPr>
          <w:sz w:val="24"/>
          <w:szCs w:val="24"/>
        </w:rPr>
        <w:t>2</w:t>
      </w:r>
      <w:r w:rsidR="008C7851">
        <w:rPr>
          <w:sz w:val="24"/>
          <w:szCs w:val="24"/>
        </w:rPr>
        <w:t xml:space="preserve">6) </w:t>
      </w:r>
      <w:r w:rsidR="001A220D">
        <w:rPr>
          <w:sz w:val="24"/>
          <w:szCs w:val="24"/>
        </w:rPr>
        <w:t>DIAS DO MÊS DE 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A220D">
        <w:rPr>
          <w:sz w:val="24"/>
          <w:szCs w:val="24"/>
        </w:rPr>
        <w:t>26-09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1A220D" w:rsidRDefault="001A220D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1A220D">
        <w:rPr>
          <w:sz w:val="24"/>
          <w:szCs w:val="24"/>
        </w:rPr>
        <w:t>26/09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1A220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E97666" wp14:editId="7D6FE518">
          <wp:simplePos x="0" y="0"/>
          <wp:positionH relativeFrom="page">
            <wp:posOffset>9525</wp:posOffset>
          </wp:positionH>
          <wp:positionV relativeFrom="paragraph">
            <wp:posOffset>-457200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27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220D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2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9C69F-8EFA-472F-AF8F-30545579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2023-09-27T14:51:00Z</dcterms:created>
  <dcterms:modified xsi:type="dcterms:W3CDTF">2023-09-27T14:51:00Z</dcterms:modified>
</cp:coreProperties>
</file>