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A5EDF">
        <w:rPr>
          <w:sz w:val="24"/>
          <w:szCs w:val="24"/>
        </w:rPr>
        <w:t>591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A5EDF">
        <w:t>vinte</w:t>
      </w:r>
      <w:r w:rsidR="00233E5C">
        <w:t xml:space="preserve"> </w:t>
      </w:r>
      <w:r>
        <w:t>(</w:t>
      </w:r>
      <w:r w:rsidR="002A5EDF">
        <w:t>2</w:t>
      </w:r>
      <w:r w:rsidR="00C05237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C05237">
        <w:t>CLAUDIA FATIMA DESCOVI</w:t>
      </w:r>
      <w:r w:rsidR="00E43906">
        <w:t xml:space="preserve"> </w:t>
      </w:r>
      <w:r>
        <w:t xml:space="preserve">referente ao período aquisitivo </w:t>
      </w:r>
      <w:r w:rsidR="00C05237">
        <w:t>06</w:t>
      </w:r>
      <w:r w:rsidR="00D50BCD">
        <w:t>/</w:t>
      </w:r>
      <w:r w:rsidR="00C05237">
        <w:t>07</w:t>
      </w:r>
      <w:r w:rsidR="001F5BAD">
        <w:t>/202</w:t>
      </w:r>
      <w:r w:rsidR="00C53EAB">
        <w:t>2</w:t>
      </w:r>
      <w:r>
        <w:t xml:space="preserve"> a</w:t>
      </w:r>
      <w:r w:rsidR="00BB761E">
        <w:t xml:space="preserve"> </w:t>
      </w:r>
      <w:r w:rsidR="0043766F">
        <w:t>0</w:t>
      </w:r>
      <w:r w:rsidR="00C05237">
        <w:t>5</w:t>
      </w:r>
      <w:r w:rsidR="00486615">
        <w:t>/</w:t>
      </w:r>
      <w:r w:rsidR="00C53EAB">
        <w:t>07/2023</w:t>
      </w:r>
      <w:r w:rsidR="009C5A5F">
        <w:t xml:space="preserve">, durante o período de </w:t>
      </w:r>
      <w:r w:rsidR="002A5EDF">
        <w:t>06/11</w:t>
      </w:r>
      <w:r>
        <w:t>/2023 a</w:t>
      </w:r>
      <w:r w:rsidR="004D08BC">
        <w:t xml:space="preserve"> </w:t>
      </w:r>
      <w:r w:rsidR="002A5EDF">
        <w:t>25</w:t>
      </w:r>
      <w:r w:rsidR="002C2200">
        <w:t>/</w:t>
      </w:r>
      <w:r w:rsidR="002A5EDF">
        <w:t>11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A5EDF">
        <w:t xml:space="preserve"> e Portaria 406/2023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A5EDF">
        <w:rPr>
          <w:sz w:val="24"/>
          <w:szCs w:val="24"/>
        </w:rPr>
        <w:t>TRINTA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A5EDF">
        <w:rPr>
          <w:sz w:val="24"/>
          <w:szCs w:val="24"/>
        </w:rPr>
        <w:t>30</w:t>
      </w:r>
      <w:r w:rsidR="00AB444A">
        <w:rPr>
          <w:sz w:val="24"/>
          <w:szCs w:val="24"/>
        </w:rPr>
        <w:t xml:space="preserve">) DIAS DO MÊS DE </w:t>
      </w:r>
      <w:r w:rsidR="002A5EDF">
        <w:rPr>
          <w:sz w:val="24"/>
          <w:szCs w:val="24"/>
        </w:rPr>
        <w:t>OUTUBRO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A5EDF">
        <w:rPr>
          <w:sz w:val="24"/>
          <w:szCs w:val="24"/>
        </w:rPr>
        <w:t>30-10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A5EDF">
        <w:rPr>
          <w:sz w:val="24"/>
          <w:szCs w:val="24"/>
        </w:rPr>
        <w:t>30</w:t>
      </w:r>
      <w:r w:rsidR="00C05237">
        <w:rPr>
          <w:sz w:val="24"/>
          <w:szCs w:val="24"/>
        </w:rPr>
        <w:t>/</w:t>
      </w:r>
      <w:r w:rsidR="002A5EDF">
        <w:rPr>
          <w:sz w:val="24"/>
          <w:szCs w:val="24"/>
        </w:rPr>
        <w:t>10</w:t>
      </w:r>
      <w:bookmarkStart w:id="0" w:name="_GoBack"/>
      <w:bookmarkEnd w:id="0"/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0720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87B4C5" wp14:editId="752ECD4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259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720B0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A5EDF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E871C-42B7-4EF7-AA66-DECEA02A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2023-10-30T13:19:00Z</dcterms:created>
  <dcterms:modified xsi:type="dcterms:W3CDTF">2023-10-30T13:20:00Z</dcterms:modified>
</cp:coreProperties>
</file>