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B951CE">
        <w:rPr>
          <w:sz w:val="24"/>
          <w:szCs w:val="24"/>
        </w:rPr>
        <w:t>645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B951CE">
        <w:t>IURI ROMARIO DOS SANTOS FARIAS MARQUES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951CE">
        <w:t>03</w:t>
      </w:r>
      <w:r w:rsidR="005A2FE7">
        <w:t>/0</w:t>
      </w:r>
      <w:r w:rsidR="00B951CE">
        <w:t>6</w:t>
      </w:r>
      <w:r w:rsidR="007704E7">
        <w:t>/20</w:t>
      </w:r>
      <w:r w:rsidR="00072FC2">
        <w:t>2</w:t>
      </w:r>
      <w:r w:rsidR="00B951CE">
        <w:t>2</w:t>
      </w:r>
      <w:r w:rsidR="007704E7">
        <w:t xml:space="preserve"> a</w:t>
      </w:r>
      <w:r w:rsidR="005F67F7">
        <w:t xml:space="preserve"> </w:t>
      </w:r>
      <w:r w:rsidR="00B951CE">
        <w:t>02</w:t>
      </w:r>
      <w:r w:rsidR="00123135">
        <w:t>/</w:t>
      </w:r>
      <w:r w:rsidR="00B951CE">
        <w:t>06</w:t>
      </w:r>
      <w:r w:rsidR="007704E7" w:rsidRPr="007704E7">
        <w:t>/</w:t>
      </w:r>
      <w:r w:rsidR="007704E7">
        <w:t>20</w:t>
      </w:r>
      <w:r w:rsidR="00386B24">
        <w:t>2</w:t>
      </w:r>
      <w:r w:rsidR="00B951CE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B951CE">
        <w:rPr>
          <w:sz w:val="24"/>
          <w:szCs w:val="24"/>
        </w:rPr>
        <w:t xml:space="preserve">VINTE E </w:t>
      </w:r>
      <w:r w:rsidR="00593583">
        <w:rPr>
          <w:sz w:val="24"/>
          <w:szCs w:val="24"/>
        </w:rPr>
        <w:t>NOVE</w:t>
      </w:r>
      <w:r w:rsidR="003F6FD9">
        <w:rPr>
          <w:sz w:val="24"/>
          <w:szCs w:val="24"/>
        </w:rPr>
        <w:t xml:space="preserve"> (</w:t>
      </w:r>
      <w:r w:rsidR="00B951CE">
        <w:rPr>
          <w:sz w:val="24"/>
          <w:szCs w:val="24"/>
        </w:rPr>
        <w:t>2</w:t>
      </w:r>
      <w:r w:rsidR="00593583">
        <w:rPr>
          <w:sz w:val="24"/>
          <w:szCs w:val="24"/>
        </w:rPr>
        <w:t>9</w:t>
      </w:r>
      <w:r w:rsidR="0030744D">
        <w:rPr>
          <w:sz w:val="24"/>
          <w:szCs w:val="24"/>
        </w:rPr>
        <w:t xml:space="preserve">) DIAS DO MÊS DE </w:t>
      </w:r>
      <w:r w:rsidR="00B951CE">
        <w:rPr>
          <w:sz w:val="24"/>
          <w:szCs w:val="24"/>
        </w:rPr>
        <w:t>NOVEM</w:t>
      </w:r>
      <w:r w:rsidR="007255DD">
        <w:rPr>
          <w:sz w:val="24"/>
          <w:szCs w:val="24"/>
        </w:rPr>
        <w:t>BR</w:t>
      </w:r>
      <w:r w:rsidR="003535F2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951CE">
        <w:rPr>
          <w:sz w:val="24"/>
          <w:szCs w:val="24"/>
        </w:rPr>
        <w:t>2</w:t>
      </w:r>
      <w:r w:rsidR="00593583">
        <w:rPr>
          <w:sz w:val="24"/>
          <w:szCs w:val="24"/>
        </w:rPr>
        <w:t>9</w:t>
      </w:r>
      <w:r w:rsidR="0030744D">
        <w:rPr>
          <w:sz w:val="24"/>
          <w:szCs w:val="24"/>
        </w:rPr>
        <w:t>-</w:t>
      </w:r>
      <w:r w:rsidR="00B951CE">
        <w:rPr>
          <w:sz w:val="24"/>
          <w:szCs w:val="24"/>
        </w:rPr>
        <w:t>11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951CE">
        <w:rPr>
          <w:sz w:val="24"/>
          <w:szCs w:val="24"/>
        </w:rPr>
        <w:t>2</w:t>
      </w:r>
      <w:bookmarkStart w:id="0" w:name="_GoBack"/>
      <w:bookmarkEnd w:id="0"/>
      <w:r w:rsidR="00593583">
        <w:rPr>
          <w:sz w:val="24"/>
          <w:szCs w:val="24"/>
        </w:rPr>
        <w:t>9</w:t>
      </w:r>
      <w:r w:rsidR="0030744D">
        <w:rPr>
          <w:sz w:val="24"/>
          <w:szCs w:val="24"/>
        </w:rPr>
        <w:t>/</w:t>
      </w:r>
      <w:r w:rsidR="00593583">
        <w:rPr>
          <w:sz w:val="24"/>
          <w:szCs w:val="24"/>
        </w:rPr>
        <w:t>10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1ABD2C" wp14:editId="00D8062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64635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50B1-B85E-4ECA-A9B6-CFD00DDA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2023-11-29T17:04:00Z</dcterms:created>
  <dcterms:modified xsi:type="dcterms:W3CDTF">2023-11-29T17:04:00Z</dcterms:modified>
</cp:coreProperties>
</file>