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15736E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5736E" w:rsidRPr="0015736E">
        <w:t>CINTIA ALINE SCHLINDWEIS IOP</w:t>
      </w:r>
      <w:r w:rsidR="00D66BB8" w:rsidRPr="0086696E">
        <w:t xml:space="preserve"> </w:t>
      </w:r>
      <w:r>
        <w:t xml:space="preserve">referente ao período aquisitivo </w:t>
      </w:r>
      <w:r w:rsidR="0015736E">
        <w:t>16</w:t>
      </w:r>
      <w:r w:rsidR="00A92594">
        <w:t>/</w:t>
      </w:r>
      <w:r w:rsidR="0015736E">
        <w:t>04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5736E">
        <w:t>15</w:t>
      </w:r>
      <w:r w:rsidR="00D66BB8">
        <w:t>/</w:t>
      </w:r>
      <w:r w:rsidR="00F62DC1">
        <w:t>0</w:t>
      </w:r>
      <w:r w:rsidR="0015736E">
        <w:t>4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  <w:bookmarkStart w:id="0" w:name="_GoBack"/>
      <w:bookmarkEnd w:id="0"/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2AAB7C" wp14:editId="6E01911B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FD80-02DB-46AF-8476-4796D1F0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2023-12-11T17:03:00Z</cp:lastPrinted>
  <dcterms:created xsi:type="dcterms:W3CDTF">2023-12-11T17:06:00Z</dcterms:created>
  <dcterms:modified xsi:type="dcterms:W3CDTF">2023-12-11T17:06:00Z</dcterms:modified>
</cp:coreProperties>
</file>