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35A78">
        <w:rPr>
          <w:sz w:val="24"/>
          <w:szCs w:val="24"/>
        </w:rPr>
        <w:t>4</w:t>
      </w:r>
      <w:r w:rsidR="00365EF3">
        <w:rPr>
          <w:sz w:val="24"/>
          <w:szCs w:val="24"/>
        </w:rPr>
        <w:t>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65EF3">
        <w:t>MARCIA DAL ONGARO RADDATZ</w:t>
      </w:r>
      <w:bookmarkEnd w:id="0"/>
      <w:r w:rsidR="00C1121B">
        <w:t xml:space="preserve"> </w:t>
      </w:r>
      <w:r>
        <w:t xml:space="preserve">referente ao período aquisitivo </w:t>
      </w:r>
      <w:r w:rsidR="00365EF3">
        <w:t>21/09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65EF3">
        <w:t>20</w:t>
      </w:r>
      <w:r w:rsidR="00D66BB8">
        <w:t>/</w:t>
      </w:r>
      <w:r w:rsidR="008D3127">
        <w:t>0</w:t>
      </w:r>
      <w:r w:rsidR="00365EF3">
        <w:t>9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D46D31" wp14:editId="146DE21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C08FC-16AC-4920-A093-C1108AE5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2023-12-12T12:29:00Z</cp:lastPrinted>
  <dcterms:created xsi:type="dcterms:W3CDTF">2023-12-12T12:39:00Z</dcterms:created>
  <dcterms:modified xsi:type="dcterms:W3CDTF">2023-12-12T12:39:00Z</dcterms:modified>
</cp:coreProperties>
</file>