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</w:t>
      </w:r>
      <w:r w:rsidR="00F61D53">
        <w:rPr>
          <w:sz w:val="24"/>
          <w:szCs w:val="24"/>
        </w:rPr>
        <w:t>8</w:t>
      </w:r>
      <w:r w:rsidR="00FD1410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D1410">
        <w:t>quatorze</w:t>
      </w:r>
      <w:r w:rsidR="00233E5C">
        <w:t xml:space="preserve"> </w:t>
      </w:r>
      <w:r>
        <w:t>(</w:t>
      </w:r>
      <w:r w:rsidR="00FD1410">
        <w:t>14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FD1410">
        <w:t>ELIANE PADILHA</w:t>
      </w:r>
      <w:bookmarkEnd w:id="0"/>
      <w:r w:rsidR="006957D3">
        <w:t xml:space="preserve"> </w:t>
      </w:r>
      <w:r>
        <w:t xml:space="preserve">referente ao período aquisitivo </w:t>
      </w:r>
      <w:r w:rsidR="00FD1410">
        <w:t>11</w:t>
      </w:r>
      <w:r w:rsidR="00AE1450">
        <w:t>/0</w:t>
      </w:r>
      <w:r w:rsidR="00FD1410">
        <w:t>4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FD1410">
        <w:t>10</w:t>
      </w:r>
      <w:r w:rsidR="00D66BB8">
        <w:t>/</w:t>
      </w:r>
      <w:r w:rsidR="00FD1410">
        <w:t>04</w:t>
      </w:r>
      <w:r w:rsidR="00D458C5">
        <w:t>/2023</w:t>
      </w:r>
      <w:r w:rsidR="009C5A5F">
        <w:t xml:space="preserve">, durante o período de </w:t>
      </w:r>
      <w:r w:rsidR="00FD1410">
        <w:t>22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7A1BBF">
        <w:t>0</w:t>
      </w:r>
      <w:r w:rsidR="00FD1410">
        <w:t>4</w:t>
      </w:r>
      <w:r w:rsidR="002C2200">
        <w:t>/</w:t>
      </w:r>
      <w:r w:rsidR="00F75F27">
        <w:t>0</w:t>
      </w:r>
      <w:r w:rsidR="007A1BBF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61D53">
        <w:t xml:space="preserve"> </w:t>
      </w:r>
      <w:r w:rsidR="00FD1410">
        <w:t>e Portaria 375/2023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A1BBF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A1BBF">
        <w:rPr>
          <w:sz w:val="24"/>
          <w:szCs w:val="24"/>
        </w:rPr>
        <w:t>14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1D53">
        <w:rPr>
          <w:sz w:val="24"/>
          <w:szCs w:val="24"/>
        </w:rPr>
        <w:t>1</w:t>
      </w:r>
      <w:r w:rsidR="007A1BBF">
        <w:rPr>
          <w:sz w:val="24"/>
          <w:szCs w:val="24"/>
        </w:rPr>
        <w:t>4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61D53">
        <w:rPr>
          <w:sz w:val="24"/>
          <w:szCs w:val="24"/>
        </w:rPr>
        <w:t>1</w:t>
      </w:r>
      <w:r w:rsidR="007A1BBF">
        <w:rPr>
          <w:sz w:val="24"/>
          <w:szCs w:val="24"/>
        </w:rPr>
        <w:t>4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7A2817" wp14:editId="3B60F35E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9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9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7C5BC-EDC3-4258-A00E-35173DD72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2023-12-12T17:16:00Z</cp:lastPrinted>
  <dcterms:created xsi:type="dcterms:W3CDTF">2023-12-14T17:17:00Z</dcterms:created>
  <dcterms:modified xsi:type="dcterms:W3CDTF">2023-12-14T17:17:00Z</dcterms:modified>
</cp:coreProperties>
</file>