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C5869">
        <w:rPr>
          <w:sz w:val="24"/>
          <w:szCs w:val="24"/>
        </w:rPr>
        <w:t>0</w:t>
      </w:r>
      <w:r w:rsidR="00F35AC0">
        <w:rPr>
          <w:sz w:val="24"/>
          <w:szCs w:val="24"/>
        </w:rPr>
        <w:t>3</w:t>
      </w:r>
      <w:r w:rsidR="005A4568">
        <w:rPr>
          <w:sz w:val="24"/>
          <w:szCs w:val="24"/>
        </w:rPr>
        <w:t>7</w:t>
      </w:r>
      <w:r w:rsidR="006818B0">
        <w:rPr>
          <w:sz w:val="24"/>
          <w:szCs w:val="24"/>
        </w:rPr>
        <w:t>/202</w:t>
      </w:r>
      <w:r w:rsidR="00471E65">
        <w:rPr>
          <w:sz w:val="24"/>
          <w:szCs w:val="24"/>
        </w:rPr>
        <w:t>4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FC5869" w:rsidRPr="009F181C">
        <w:t>LOURENÇO DOMINGOS MORO,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>ias de férias 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r w:rsidR="00386B24">
        <w:t xml:space="preserve"> </w:t>
      </w:r>
      <w:r w:rsidR="005A4568">
        <w:t>MARCIANO CERVO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F35AC0">
        <w:t>0</w:t>
      </w:r>
      <w:r w:rsidR="005A4568">
        <w:t>3</w:t>
      </w:r>
      <w:r w:rsidR="005A2FE7">
        <w:t>/</w:t>
      </w:r>
      <w:r w:rsidR="007E095C">
        <w:t>0</w:t>
      </w:r>
      <w:r w:rsidR="005A4568">
        <w:t>6</w:t>
      </w:r>
      <w:r w:rsidR="007704E7">
        <w:t>/20</w:t>
      </w:r>
      <w:r w:rsidR="00072FC2">
        <w:t>2</w:t>
      </w:r>
      <w:r w:rsidR="005A4568">
        <w:t>1</w:t>
      </w:r>
      <w:r w:rsidR="007704E7">
        <w:t xml:space="preserve"> a</w:t>
      </w:r>
      <w:r w:rsidR="005F67F7">
        <w:t xml:space="preserve"> </w:t>
      </w:r>
      <w:r w:rsidR="005A4568">
        <w:t>02</w:t>
      </w:r>
      <w:r w:rsidR="00123135">
        <w:t>/</w:t>
      </w:r>
      <w:r w:rsidR="005A4568">
        <w:t>06</w:t>
      </w:r>
      <w:r w:rsidR="007704E7" w:rsidRPr="007704E7">
        <w:t>/</w:t>
      </w:r>
      <w:r w:rsidR="007704E7">
        <w:t>20</w:t>
      </w:r>
      <w:r w:rsidR="00386B24">
        <w:t>2</w:t>
      </w:r>
      <w:r w:rsidR="005A4568">
        <w:t>2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F35AC0" w:rsidRDefault="004D48FA" w:rsidP="00F35A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F35AC0">
        <w:rPr>
          <w:sz w:val="24"/>
          <w:szCs w:val="24"/>
        </w:rPr>
        <w:t>GABINETE DO SENHOR PREFEITO MUNICIPAL DE FAXINAL DO SOTURNO, AOS DEZOITO (18) DIAS DO MÊS DE JANEIRO DO ANO 2024.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35AC0" w:rsidRDefault="00F35AC0" w:rsidP="00F35AC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F35A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568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6D0BA6B" wp14:editId="108C4ECD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71E65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4872-24F0-4BCE-B30F-0FF8A0A90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2024-01-19T15:03:00Z</cp:lastPrinted>
  <dcterms:created xsi:type="dcterms:W3CDTF">2024-01-19T16:41:00Z</dcterms:created>
  <dcterms:modified xsi:type="dcterms:W3CDTF">2024-01-19T17:40:00Z</dcterms:modified>
</cp:coreProperties>
</file>