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B2128F">
        <w:rPr>
          <w:sz w:val="24"/>
          <w:szCs w:val="24"/>
        </w:rPr>
        <w:t>6</w:t>
      </w:r>
      <w:r w:rsidR="00AC299E">
        <w:rPr>
          <w:sz w:val="24"/>
          <w:szCs w:val="24"/>
        </w:rPr>
        <w:t>8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 Públic</w:t>
      </w:r>
      <w:r w:rsidR="004969C4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bookmarkStart w:id="0" w:name="_GoBack"/>
      <w:r w:rsidR="00AC299E">
        <w:rPr>
          <w:sz w:val="24"/>
          <w:szCs w:val="24"/>
        </w:rPr>
        <w:t>ROBSON FABIO DE OLIVEIRA LOPES</w:t>
      </w:r>
      <w:bookmarkEnd w:id="0"/>
      <w:r w:rsidR="00BA1BA4">
        <w:rPr>
          <w:sz w:val="24"/>
          <w:szCs w:val="24"/>
        </w:rPr>
        <w:t xml:space="preserve">, cargo de </w:t>
      </w:r>
      <w:r w:rsidR="00284BA2">
        <w:rPr>
          <w:sz w:val="24"/>
          <w:szCs w:val="24"/>
        </w:rPr>
        <w:t>Age</w:t>
      </w:r>
      <w:r w:rsidR="004969C4">
        <w:rPr>
          <w:sz w:val="24"/>
          <w:szCs w:val="24"/>
        </w:rPr>
        <w:t>nte Comunitário de Saúde, lotado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284BA2">
        <w:rPr>
          <w:sz w:val="24"/>
          <w:szCs w:val="24"/>
        </w:rPr>
        <w:t>Saúde</w:t>
      </w:r>
      <w:r w:rsidRPr="00441E6E">
        <w:rPr>
          <w:sz w:val="24"/>
          <w:szCs w:val="24"/>
        </w:rPr>
        <w:t xml:space="preserve">, com ingresso no Cargo em </w:t>
      </w:r>
      <w:r w:rsidR="00AC299E">
        <w:rPr>
          <w:sz w:val="24"/>
          <w:szCs w:val="24"/>
        </w:rPr>
        <w:t>03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AC299E">
        <w:rPr>
          <w:sz w:val="24"/>
          <w:szCs w:val="24"/>
        </w:rPr>
        <w:t xml:space="preserve"> Mai</w:t>
      </w:r>
      <w:r w:rsidR="00E85FA7">
        <w:rPr>
          <w:sz w:val="24"/>
          <w:szCs w:val="24"/>
        </w:rPr>
        <w:t>o de 2016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E85FA7">
        <w:rPr>
          <w:sz w:val="24"/>
          <w:szCs w:val="24"/>
        </w:rPr>
        <w:t>viço Público no car</w:t>
      </w:r>
      <w:r w:rsidR="004969C4">
        <w:rPr>
          <w:sz w:val="24"/>
          <w:szCs w:val="24"/>
        </w:rPr>
        <w:t xml:space="preserve">go em </w:t>
      </w:r>
      <w:r w:rsidR="00AC299E">
        <w:rPr>
          <w:sz w:val="24"/>
          <w:szCs w:val="24"/>
        </w:rPr>
        <w:t>03</w:t>
      </w:r>
      <w:r>
        <w:rPr>
          <w:sz w:val="24"/>
          <w:szCs w:val="24"/>
        </w:rPr>
        <w:t xml:space="preserve"> de </w:t>
      </w:r>
      <w:r w:rsidR="00AC299E">
        <w:rPr>
          <w:sz w:val="24"/>
          <w:szCs w:val="24"/>
        </w:rPr>
        <w:t>Mai</w:t>
      </w:r>
      <w:r w:rsidR="004969C4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de 20</w:t>
      </w:r>
      <w:r w:rsidR="00B2128F">
        <w:rPr>
          <w:sz w:val="24"/>
          <w:szCs w:val="24"/>
        </w:rPr>
        <w:t>2</w:t>
      </w:r>
      <w:r w:rsidR="004969C4">
        <w:rPr>
          <w:sz w:val="24"/>
          <w:szCs w:val="24"/>
        </w:rPr>
        <w:t>2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B2128F">
    <w:pPr>
      <w:pStyle w:val="Cabealho"/>
      <w:tabs>
        <w:tab w:val="clear" w:pos="4252"/>
        <w:tab w:val="clear" w:pos="8504"/>
        <w:tab w:val="left" w:pos="600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5F7E885" wp14:editId="22A00D89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969C4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C299E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A71DF-8E54-4077-83D5-4C87C0E90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2024-01-23T21:01:00Z</cp:lastPrinted>
  <dcterms:created xsi:type="dcterms:W3CDTF">2024-01-23T21:08:00Z</dcterms:created>
  <dcterms:modified xsi:type="dcterms:W3CDTF">2024-01-23T21:08:00Z</dcterms:modified>
</cp:coreProperties>
</file>