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226B4C">
        <w:rPr>
          <w:sz w:val="24"/>
          <w:szCs w:val="24"/>
        </w:rPr>
        <w:t>5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4C5B4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4C5B4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226B4C">
        <w:rPr>
          <w:sz w:val="24"/>
          <w:szCs w:val="24"/>
        </w:rPr>
        <w:t>FABRICIO MILANESI ORLANDI</w:t>
      </w:r>
      <w:bookmarkEnd w:id="0"/>
      <w:r w:rsidR="004F2B07">
        <w:rPr>
          <w:sz w:val="24"/>
          <w:szCs w:val="24"/>
        </w:rPr>
        <w:t xml:space="preserve">, cargo de </w:t>
      </w:r>
      <w:r w:rsidR="004C5B44">
        <w:rPr>
          <w:sz w:val="24"/>
          <w:szCs w:val="24"/>
        </w:rPr>
        <w:t>Motorista,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226B4C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226B4C">
        <w:rPr>
          <w:sz w:val="24"/>
          <w:szCs w:val="24"/>
        </w:rPr>
        <w:t xml:space="preserve"> Fevereiro de 2012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226B4C">
        <w:rPr>
          <w:sz w:val="24"/>
          <w:szCs w:val="24"/>
        </w:rPr>
        <w:t>27 Fevereiro</w:t>
      </w:r>
      <w:proofErr w:type="gramEnd"/>
      <w:r w:rsidRPr="00441E6E">
        <w:rPr>
          <w:sz w:val="24"/>
          <w:szCs w:val="24"/>
        </w:rPr>
        <w:t xml:space="preserve"> de 20</w:t>
      </w:r>
      <w:r w:rsidR="00226B4C">
        <w:rPr>
          <w:sz w:val="24"/>
          <w:szCs w:val="24"/>
        </w:rPr>
        <w:t>18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9497CC3" wp14:editId="7344377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03A45-0A22-4EE9-AFE9-BE145748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2024-01-24T12:53:00Z</cp:lastPrinted>
  <dcterms:created xsi:type="dcterms:W3CDTF">2024-01-24T12:58:00Z</dcterms:created>
  <dcterms:modified xsi:type="dcterms:W3CDTF">2024-01-24T12:58:00Z</dcterms:modified>
</cp:coreProperties>
</file>