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D91A0D">
        <w:rPr>
          <w:sz w:val="24"/>
          <w:szCs w:val="24"/>
        </w:rPr>
        <w:t>33</w:t>
      </w:r>
      <w:bookmarkStart w:id="0" w:name="_GoBack"/>
      <w:bookmarkEnd w:id="0"/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E0813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2411E">
        <w:t>vinte</w:t>
      </w:r>
      <w:r w:rsidR="002E30A6">
        <w:t xml:space="preserve"> </w:t>
      </w:r>
      <w:r>
        <w:t>(</w:t>
      </w:r>
      <w:r w:rsidR="0092411E">
        <w:t>2</w:t>
      </w:r>
      <w:r w:rsidR="004D246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E0813">
        <w:t>a Pública</w:t>
      </w:r>
      <w:r>
        <w:t xml:space="preserve"> Municipal </w:t>
      </w:r>
      <w:r w:rsidR="00CE0813">
        <w:t>ELIS REGINA BARBOSA BITTENCOURT</w:t>
      </w:r>
      <w:r w:rsidR="003A6870">
        <w:t xml:space="preserve"> </w:t>
      </w:r>
      <w:r>
        <w:t xml:space="preserve">referente ao período aquisitivo </w:t>
      </w:r>
      <w:r w:rsidR="0092411E">
        <w:t>01</w:t>
      </w:r>
      <w:r w:rsidR="003A6870">
        <w:t>/0</w:t>
      </w:r>
      <w:r w:rsidR="004D2462">
        <w:t>3</w:t>
      </w:r>
      <w:r w:rsidR="003F7F01">
        <w:t>/202</w:t>
      </w:r>
      <w:r w:rsidR="0092411E">
        <w:t>3</w:t>
      </w:r>
      <w:r w:rsidR="00847BA0">
        <w:t xml:space="preserve"> a </w:t>
      </w:r>
      <w:r w:rsidR="0092411E">
        <w:t>29</w:t>
      </w:r>
      <w:r w:rsidR="00D66BB8">
        <w:t>/</w:t>
      </w:r>
      <w:r w:rsidR="0092411E">
        <w:t>02/2024</w:t>
      </w:r>
      <w:r w:rsidR="009C5A5F">
        <w:t xml:space="preserve">, durante o período de </w:t>
      </w:r>
      <w:r w:rsidR="00CE0813">
        <w:t>06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CE0813">
        <w:t>25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D43EAB">
        <w:rPr>
          <w:sz w:val="24"/>
          <w:szCs w:val="24"/>
        </w:rPr>
        <w:t>S</w:t>
      </w:r>
      <w:r w:rsidR="00CE0813">
        <w:rPr>
          <w:sz w:val="24"/>
          <w:szCs w:val="24"/>
        </w:rPr>
        <w:t>ETE (07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0813">
        <w:rPr>
          <w:sz w:val="24"/>
          <w:szCs w:val="24"/>
        </w:rPr>
        <w:t>07</w:t>
      </w:r>
      <w:r w:rsidR="00D43EAB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</w:t>
      </w:r>
      <w:r w:rsidR="00CE0813">
        <w:rPr>
          <w:sz w:val="24"/>
          <w:szCs w:val="24"/>
        </w:rPr>
        <w:t>7</w:t>
      </w:r>
      <w:r w:rsidR="00D43EAB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9A062-EFBA-4408-90E7-61D44987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2024-01-23T20:13:00Z</cp:lastPrinted>
  <dcterms:created xsi:type="dcterms:W3CDTF">2024-02-07T14:37:00Z</dcterms:created>
  <dcterms:modified xsi:type="dcterms:W3CDTF">2024-02-07T14:51:00Z</dcterms:modified>
</cp:coreProperties>
</file>