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145CEF">
        <w:rPr>
          <w:sz w:val="24"/>
          <w:szCs w:val="24"/>
        </w:rPr>
        <w:t>6</w:t>
      </w:r>
      <w:r w:rsidR="002470A6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57384" w:rsidRDefault="00757384" w:rsidP="0075738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57384">
        <w:t>indeniza</w:t>
      </w:r>
      <w:r w:rsidR="00757384" w:rsidRPr="007704E7">
        <w:t xml:space="preserve"> </w:t>
      </w:r>
      <w:r w:rsidR="00757384">
        <w:t>dez (10</w:t>
      </w:r>
      <w:r w:rsidR="00757384" w:rsidRPr="007704E7">
        <w:t>) d</w:t>
      </w:r>
      <w:r w:rsidR="00757384">
        <w:t>ias de férias regulamentares da</w:t>
      </w:r>
      <w:r w:rsidR="00757384" w:rsidRPr="007704E7">
        <w:t xml:space="preserve"> Servido</w:t>
      </w:r>
      <w:r w:rsidR="00757384">
        <w:t>ra Pública</w:t>
      </w:r>
      <w:r w:rsidR="00757384" w:rsidRPr="007704E7">
        <w:t xml:space="preserve"> Municipal</w:t>
      </w:r>
      <w:r>
        <w:t xml:space="preserve"> </w:t>
      </w:r>
      <w:bookmarkStart w:id="0" w:name="_GoBack"/>
      <w:r w:rsidR="00145CEF">
        <w:t>RENATA MARIA STONA</w:t>
      </w:r>
      <w:bookmarkEnd w:id="0"/>
      <w:r w:rsidR="003A6870">
        <w:t xml:space="preserve"> </w:t>
      </w:r>
      <w:r>
        <w:t xml:space="preserve">referente ao período aquisitivo </w:t>
      </w:r>
      <w:r w:rsidR="00145CEF">
        <w:t>11/02/2023 a 10/02/2024</w:t>
      </w:r>
      <w:r w:rsidR="009C5A5F">
        <w:t xml:space="preserve">, </w:t>
      </w:r>
      <w:r w:rsidR="00757384">
        <w:t>por necessidade de serviço, conforme art. 87, parágrafo 3º da Lei Municipal nº 2799/2023.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145CEF" w:rsidRDefault="0089405E" w:rsidP="00145C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45CEF">
        <w:rPr>
          <w:sz w:val="24"/>
          <w:szCs w:val="24"/>
        </w:rPr>
        <w:t>GABINETE DO SENHOR PREFEITO MUNICIPAL DE FAXINAL DO SOTURNO, AOS QUINZE (15) DIAS DO MÊS DE FEVEREIRO DO ANO 2024.</w:t>
      </w: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145CEF" w:rsidRDefault="00145CEF" w:rsidP="00145CEF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145CEF" w:rsidRDefault="00145CEF" w:rsidP="00145CEF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145CEF" w:rsidRDefault="00145CEF" w:rsidP="00145CEF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145CEF" w:rsidRDefault="00145CEF" w:rsidP="00145CEF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145CEF" w:rsidRDefault="00145CEF" w:rsidP="00145CEF">
      <w:pPr>
        <w:rPr>
          <w:sz w:val="24"/>
          <w:szCs w:val="24"/>
        </w:rPr>
      </w:pPr>
    </w:p>
    <w:p w:rsidR="00145CEF" w:rsidRDefault="00145CEF" w:rsidP="00145CEF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145CEF" w:rsidRPr="00F454AF" w:rsidRDefault="00145CEF" w:rsidP="00145CEF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145CEF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4B834B" wp14:editId="2BF8AC3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CEF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25BC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470A6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57384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A3697-794D-4FC8-A538-46EC83C0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2024-02-07T14:53:00Z</cp:lastPrinted>
  <dcterms:created xsi:type="dcterms:W3CDTF">2024-02-16T16:44:00Z</dcterms:created>
  <dcterms:modified xsi:type="dcterms:W3CDTF">2024-02-16T16:44:00Z</dcterms:modified>
</cp:coreProperties>
</file>