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7FED">
        <w:rPr>
          <w:sz w:val="24"/>
          <w:szCs w:val="24"/>
        </w:rPr>
        <w:t>197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</w:t>
      </w:r>
      <w:r w:rsidR="002B5356">
        <w:rPr>
          <w:sz w:val="24"/>
          <w:szCs w:val="24"/>
        </w:rPr>
        <w:t>e a Lei Orgânica do Município, n</w:t>
      </w:r>
      <w:r w:rsidRPr="003E4B35">
        <w:rPr>
          <w:sz w:val="24"/>
          <w:szCs w:val="24"/>
        </w:rPr>
        <w:t xml:space="preserve">omeia </w:t>
      </w:r>
      <w:r w:rsidR="002B5356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F6708B">
        <w:rPr>
          <w:sz w:val="24"/>
          <w:szCs w:val="24"/>
        </w:rPr>
        <w:t xml:space="preserve"> </w:t>
      </w:r>
      <w:r w:rsidR="002B5356">
        <w:rPr>
          <w:sz w:val="24"/>
          <w:szCs w:val="24"/>
        </w:rPr>
        <w:t>JADER RODRIGO MARQUES DA VEIGA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B5356">
        <w:rPr>
          <w:sz w:val="24"/>
          <w:szCs w:val="24"/>
        </w:rPr>
        <w:t>eletricista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>/2015, carga horária de 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B5356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2B5356">
        <w:rPr>
          <w:sz w:val="24"/>
          <w:szCs w:val="24"/>
        </w:rPr>
        <w:t>06</w:t>
      </w:r>
      <w:r w:rsidR="003E4B35" w:rsidRPr="003E4B35">
        <w:rPr>
          <w:sz w:val="24"/>
          <w:szCs w:val="24"/>
        </w:rPr>
        <w:t xml:space="preserve">, a contar do dia </w:t>
      </w:r>
      <w:r w:rsidR="002B5356">
        <w:rPr>
          <w:sz w:val="24"/>
          <w:szCs w:val="24"/>
        </w:rPr>
        <w:t>26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2B5356">
        <w:rPr>
          <w:sz w:val="24"/>
          <w:szCs w:val="24"/>
        </w:rPr>
        <w:t>VINTE E SEIS</w:t>
      </w:r>
      <w:r w:rsidR="00640D68">
        <w:rPr>
          <w:sz w:val="24"/>
          <w:szCs w:val="24"/>
        </w:rPr>
        <w:t xml:space="preserve"> (</w:t>
      </w:r>
      <w:r w:rsidR="002B5356">
        <w:rPr>
          <w:sz w:val="24"/>
          <w:szCs w:val="24"/>
        </w:rPr>
        <w:t>26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356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B5356">
        <w:rPr>
          <w:sz w:val="24"/>
          <w:szCs w:val="24"/>
        </w:rPr>
        <w:t>26</w:t>
      </w:r>
      <w:r w:rsidR="00B75020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01C4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5356"/>
    <w:rsid w:val="0030744D"/>
    <w:rsid w:val="003131A9"/>
    <w:rsid w:val="003A36EF"/>
    <w:rsid w:val="003C3C98"/>
    <w:rsid w:val="003C66C5"/>
    <w:rsid w:val="003D2177"/>
    <w:rsid w:val="003D6251"/>
    <w:rsid w:val="003E3690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97FED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E1DA4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  <w:rsid w:val="00FD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C2026-D26A-4188-A343-B75FD285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2024-02-23T18:00:00Z</dcterms:created>
  <dcterms:modified xsi:type="dcterms:W3CDTF">2024-02-23T19:13:00Z</dcterms:modified>
</cp:coreProperties>
</file>