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84887">
        <w:rPr>
          <w:sz w:val="24"/>
          <w:szCs w:val="24"/>
        </w:rPr>
        <w:t>2</w:t>
      </w:r>
      <w:r w:rsidR="00224533">
        <w:rPr>
          <w:sz w:val="24"/>
          <w:szCs w:val="24"/>
        </w:rPr>
        <w:t>10</w:t>
      </w:r>
      <w:r w:rsidR="002262F6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224533" w:rsidRDefault="00224533" w:rsidP="00224533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5D611B" w:rsidP="00571287">
      <w:pPr>
        <w:pStyle w:val="NormalWeb"/>
        <w:spacing w:after="0"/>
        <w:jc w:val="both"/>
      </w:pPr>
      <w:r>
        <w:t xml:space="preserve">                                   </w:t>
      </w:r>
      <w:r w:rsidR="006643A6">
        <w:t xml:space="preserve">     </w:t>
      </w:r>
      <w:proofErr w:type="gramStart"/>
      <w:r w:rsidR="00224533">
        <w:t>LOURENÇO DOMINGOS MORO</w:t>
      </w:r>
      <w:proofErr w:type="gramEnd"/>
      <w:r w:rsidR="00224533">
        <w:t xml:space="preserve">, Prefeito Municipal em Exercício </w:t>
      </w:r>
      <w:r w:rsidR="00224533" w:rsidRPr="008D4395">
        <w:t>de Faxinal do Soturno</w:t>
      </w:r>
      <w:r w:rsidR="00402135">
        <w:t>, Estado do Rio Grande do Sul, no uso das atribuições que lhe confere a Lei Orgânica do Município,</w:t>
      </w:r>
      <w:r w:rsidR="00571287" w:rsidRPr="00571287">
        <w:t xml:space="preserve"> </w:t>
      </w:r>
      <w:r w:rsidR="00DB71E5" w:rsidRPr="00571287">
        <w:t xml:space="preserve">CONCEDE, </w:t>
      </w:r>
      <w:r w:rsidR="00DB71E5">
        <w:t>Licença por motivo de doença em pessoa da família</w:t>
      </w:r>
      <w:r w:rsidR="00224533">
        <w:t xml:space="preserve"> </w:t>
      </w:r>
      <w:r w:rsidR="00224533">
        <w:t>(Isolamento por Covid-19)</w:t>
      </w:r>
      <w:r w:rsidR="00DB71E5">
        <w:t xml:space="preserve">, pelo período de </w:t>
      </w:r>
      <w:r w:rsidR="00184887">
        <w:t>cinco (</w:t>
      </w:r>
      <w:r w:rsidR="00DB71E5">
        <w:t>0</w:t>
      </w:r>
      <w:r w:rsidR="00184887">
        <w:t>5</w:t>
      </w:r>
      <w:r w:rsidR="00DB71E5">
        <w:t>) dias</w:t>
      </w:r>
      <w:r w:rsidR="006643A6">
        <w:t>,</w:t>
      </w:r>
      <w:r w:rsidR="00DB71E5">
        <w:t xml:space="preserve"> </w:t>
      </w:r>
      <w:r w:rsidR="00184887">
        <w:t>a contar</w:t>
      </w:r>
      <w:r w:rsidR="00224533">
        <w:t xml:space="preserve"> retroativamente de vinte e nove (29</w:t>
      </w:r>
      <w:r w:rsidR="00DB71E5">
        <w:t>) de Fevereiro de 2024</w:t>
      </w:r>
      <w:r w:rsidR="00DB71E5" w:rsidRPr="00571287">
        <w:t>,</w:t>
      </w:r>
      <w:r w:rsidR="006643A6">
        <w:t xml:space="preserve"> para a</w:t>
      </w:r>
      <w:r w:rsidR="00224533">
        <w:t>o</w:t>
      </w:r>
      <w:r w:rsidR="00994478">
        <w:t xml:space="preserve"> Servidor</w:t>
      </w:r>
      <w:r w:rsidR="00224533">
        <w:t xml:space="preserve"> Público</w:t>
      </w:r>
      <w:r w:rsidR="00571287" w:rsidRPr="00571287">
        <w:t xml:space="preserve"> Municipal, </w:t>
      </w:r>
      <w:bookmarkStart w:id="0" w:name="_GoBack"/>
      <w:r w:rsidR="00224533" w:rsidRPr="00224533">
        <w:t>EDISON LUIZ FREITAS DE OLIVEIRA</w:t>
      </w:r>
      <w:bookmarkEnd w:id="0"/>
      <w:r w:rsidR="00571287">
        <w:t xml:space="preserve">, </w:t>
      </w:r>
      <w:r w:rsidR="00184887">
        <w:t>para cuidar de s</w:t>
      </w:r>
      <w:r w:rsidR="00DB71E5">
        <w:t>u</w:t>
      </w:r>
      <w:r w:rsidR="00184887">
        <w:t xml:space="preserve">a filha </w:t>
      </w:r>
      <w:r w:rsidR="00224533">
        <w:t>Maria Luiza de Oliveira</w:t>
      </w:r>
      <w:r w:rsidR="00184887">
        <w:t>,</w:t>
      </w:r>
      <w:r w:rsidR="00DB71E5">
        <w:t xml:space="preserve"> </w:t>
      </w:r>
      <w:r w:rsidR="00DB71E5" w:rsidRPr="00571287">
        <w:t>conforme atestado médico em anexo</w:t>
      </w:r>
      <w:r w:rsidR="00571287" w:rsidRPr="00571287">
        <w:t xml:space="preserve">, e de acordo com o art. </w:t>
      </w:r>
      <w:r w:rsidR="00DB71E5">
        <w:t>91</w:t>
      </w:r>
      <w:r w:rsidR="00571287" w:rsidRPr="00571287">
        <w:t xml:space="preserve"> da Lei Municipal nº </w:t>
      </w:r>
      <w:r w:rsidR="002262F6">
        <w:t>2799/2023</w:t>
      </w:r>
      <w:r w:rsidR="00571287" w:rsidRPr="0057128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224533" w:rsidRPr="000C5204" w:rsidRDefault="003B02F3" w:rsidP="0022453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224533" w:rsidRPr="000C5204">
        <w:rPr>
          <w:sz w:val="24"/>
          <w:szCs w:val="24"/>
        </w:rPr>
        <w:t>GABINETE DO SENHOR PREFEITO MUNICIPAL DE FAXI</w:t>
      </w:r>
      <w:r w:rsidR="00224533">
        <w:rPr>
          <w:sz w:val="24"/>
          <w:szCs w:val="24"/>
        </w:rPr>
        <w:t>NAL DO SOTURNO, AO PRIMEIRO (1º) DIA DO MÊS DE MARÇO DO ANO 2024</w:t>
      </w:r>
      <w:r w:rsidR="00224533" w:rsidRPr="000C5204">
        <w:rPr>
          <w:sz w:val="24"/>
          <w:szCs w:val="24"/>
        </w:rPr>
        <w:t>.</w:t>
      </w: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</w:p>
    <w:p w:rsidR="00224533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   </w:t>
      </w:r>
      <w:proofErr w:type="gramStart"/>
      <w:r>
        <w:rPr>
          <w:sz w:val="24"/>
        </w:rPr>
        <w:t>LOURENÇO DOMINGOS MORO</w:t>
      </w:r>
      <w:proofErr w:type="gramEnd"/>
    </w:p>
    <w:p w:rsidR="00224533" w:rsidRDefault="00224533" w:rsidP="0022453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224533" w:rsidRPr="000C5204" w:rsidRDefault="00224533" w:rsidP="00224533">
      <w:pPr>
        <w:rPr>
          <w:sz w:val="24"/>
          <w:szCs w:val="24"/>
        </w:rPr>
      </w:pPr>
      <w:r>
        <w:rPr>
          <w:sz w:val="24"/>
          <w:szCs w:val="24"/>
        </w:rPr>
        <w:t>Em 01-03-2024</w:t>
      </w: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224533" w:rsidRPr="000C5204" w:rsidRDefault="00224533" w:rsidP="0022453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224533" w:rsidRPr="000C5204" w:rsidRDefault="00224533" w:rsidP="00224533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224533" w:rsidRPr="000C5204" w:rsidRDefault="00224533" w:rsidP="00224533">
      <w:pPr>
        <w:rPr>
          <w:sz w:val="24"/>
          <w:szCs w:val="24"/>
        </w:rPr>
      </w:pPr>
    </w:p>
    <w:p w:rsidR="00224533" w:rsidRPr="000C5204" w:rsidRDefault="00224533" w:rsidP="00224533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224533" w:rsidRPr="000C5204" w:rsidRDefault="00224533" w:rsidP="00224533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01/03/2024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22453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 w:rsidP="00C9316B">
    <w:pPr>
      <w:pStyle w:val="Cabealho"/>
      <w:tabs>
        <w:tab w:val="clear" w:pos="4252"/>
        <w:tab w:val="clear" w:pos="8504"/>
        <w:tab w:val="left" w:pos="634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7F6A848" wp14:editId="5CA29B49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05D5"/>
    <w:rsid w:val="00155AE0"/>
    <w:rsid w:val="001677B4"/>
    <w:rsid w:val="00176269"/>
    <w:rsid w:val="00184887"/>
    <w:rsid w:val="001A692B"/>
    <w:rsid w:val="001B7A11"/>
    <w:rsid w:val="001C3729"/>
    <w:rsid w:val="001D5C76"/>
    <w:rsid w:val="001F1347"/>
    <w:rsid w:val="001F3504"/>
    <w:rsid w:val="00201861"/>
    <w:rsid w:val="00216F4E"/>
    <w:rsid w:val="00224533"/>
    <w:rsid w:val="002262F6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D611B"/>
    <w:rsid w:val="005F2EE6"/>
    <w:rsid w:val="006231F0"/>
    <w:rsid w:val="00623B48"/>
    <w:rsid w:val="006643A6"/>
    <w:rsid w:val="00673768"/>
    <w:rsid w:val="0068074C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8D70C3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465C6"/>
    <w:rsid w:val="00A516CB"/>
    <w:rsid w:val="00A51B3C"/>
    <w:rsid w:val="00A72654"/>
    <w:rsid w:val="00A73C4A"/>
    <w:rsid w:val="00A80000"/>
    <w:rsid w:val="00A90134"/>
    <w:rsid w:val="00A94F51"/>
    <w:rsid w:val="00AA3084"/>
    <w:rsid w:val="00AC1995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9316B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B71E5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4D708-A122-479F-8B19-ABFAED06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2024-02-08T18:05:00Z</cp:lastPrinted>
  <dcterms:created xsi:type="dcterms:W3CDTF">2024-03-01T14:07:00Z</dcterms:created>
  <dcterms:modified xsi:type="dcterms:W3CDTF">2024-03-01T14:07:00Z</dcterms:modified>
</cp:coreProperties>
</file>