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24F2A">
        <w:rPr>
          <w:sz w:val="24"/>
          <w:szCs w:val="24"/>
        </w:rPr>
        <w:t>2</w:t>
      </w:r>
      <w:r w:rsidR="00C15AF7">
        <w:rPr>
          <w:sz w:val="24"/>
          <w:szCs w:val="24"/>
        </w:rPr>
        <w:t>3</w:t>
      </w:r>
      <w:r w:rsidR="0024601F">
        <w:rPr>
          <w:sz w:val="24"/>
          <w:szCs w:val="24"/>
        </w:rPr>
        <w:t>9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DENISE CHEROBINI</w:t>
      </w:r>
      <w:r w:rsidR="00CA1CCF">
        <w:t xml:space="preserve"> </w:t>
      </w:r>
      <w:r w:rsidR="00571287">
        <w:t>pelo períod</w:t>
      </w:r>
      <w:r w:rsidR="00970788">
        <w:t>o de</w:t>
      </w:r>
      <w:r w:rsidR="0024601F">
        <w:t xml:space="preserve"> cinco</w:t>
      </w:r>
      <w:r w:rsidR="00571287">
        <w:t xml:space="preserve"> (</w:t>
      </w:r>
      <w:r w:rsidR="0024601F">
        <w:t>05</w:t>
      </w:r>
      <w:r w:rsidR="00571287" w:rsidRPr="00571287">
        <w:t>)</w:t>
      </w:r>
      <w:r w:rsidR="00571287">
        <w:t xml:space="preserve"> dias, a contar</w:t>
      </w:r>
      <w:r w:rsidR="0024601F">
        <w:t xml:space="preserve"> retroativamente</w:t>
      </w:r>
      <w:r w:rsidR="00341A77">
        <w:t xml:space="preserve"> </w:t>
      </w:r>
      <w:r w:rsidR="00CA1CCF">
        <w:t>d</w:t>
      </w:r>
      <w:r w:rsidR="0028702F">
        <w:t>e</w:t>
      </w:r>
      <w:r w:rsidR="0024601F">
        <w:t xml:space="preserve"> onze</w:t>
      </w:r>
      <w:r w:rsidR="006A7D67">
        <w:t xml:space="preserve"> </w:t>
      </w:r>
      <w:r w:rsidR="00571287">
        <w:t>(</w:t>
      </w:r>
      <w:r w:rsidR="0024601F">
        <w:t>11</w:t>
      </w:r>
      <w:r w:rsidR="00571287">
        <w:t>) de</w:t>
      </w:r>
      <w:r w:rsidR="004D32E2">
        <w:t xml:space="preserve"> </w:t>
      </w:r>
      <w:r w:rsidR="00B24F2A">
        <w:t>Março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:rsidR="0024601F" w:rsidRDefault="0024601F" w:rsidP="0024601F">
      <w:pPr>
        <w:pStyle w:val="NormalWeb"/>
        <w:spacing w:before="0" w:beforeAutospacing="0" w:after="0"/>
        <w:jc w:val="both"/>
      </w:pPr>
    </w:p>
    <w:p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24601F">
        <w:rPr>
          <w:sz w:val="24"/>
          <w:szCs w:val="24"/>
        </w:rPr>
        <w:t>QUINZE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28702F">
        <w:rPr>
          <w:sz w:val="24"/>
          <w:szCs w:val="24"/>
        </w:rPr>
        <w:t>1</w:t>
      </w:r>
      <w:r w:rsidR="0024601F">
        <w:rPr>
          <w:sz w:val="24"/>
          <w:szCs w:val="24"/>
        </w:rPr>
        <w:t>5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MARÇO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4601F">
        <w:rPr>
          <w:sz w:val="24"/>
          <w:szCs w:val="24"/>
        </w:rPr>
        <w:t>15</w:t>
      </w:r>
      <w:r w:rsidR="00B24F2A">
        <w:rPr>
          <w:sz w:val="24"/>
          <w:szCs w:val="24"/>
        </w:rPr>
        <w:t>-03</w:t>
      </w:r>
      <w:r w:rsidR="00341A77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4601F">
        <w:rPr>
          <w:sz w:val="24"/>
          <w:szCs w:val="24"/>
        </w:rPr>
        <w:t>15</w:t>
      </w:r>
      <w:bookmarkStart w:id="0" w:name="_GoBack"/>
      <w:bookmarkEnd w:id="0"/>
      <w:r w:rsidR="00B24F2A">
        <w:rPr>
          <w:sz w:val="24"/>
          <w:szCs w:val="24"/>
        </w:rPr>
        <w:t>/03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067966" wp14:editId="3B6C290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5:docId w15:val="{9B8BC4A9-AF3D-474C-AE1D-8B3C963E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84F17-E262-452A-8B3F-C0849105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2024-03-15T18:19:00Z</dcterms:created>
  <dcterms:modified xsi:type="dcterms:W3CDTF">2024-03-15T18:21:00Z</dcterms:modified>
</cp:coreProperties>
</file>