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9669D4">
        <w:rPr>
          <w:sz w:val="24"/>
          <w:szCs w:val="24"/>
        </w:rPr>
        <w:t>8</w:t>
      </w:r>
      <w:r w:rsidR="00903451">
        <w:rPr>
          <w:sz w:val="24"/>
          <w:szCs w:val="24"/>
        </w:rPr>
        <w:t>2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903451">
        <w:rPr>
          <w:sz w:val="24"/>
          <w:szCs w:val="24"/>
        </w:rPr>
        <w:t>MICHEL DE LIMA DA SILVA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026A10">
        <w:rPr>
          <w:sz w:val="24"/>
          <w:szCs w:val="24"/>
        </w:rPr>
        <w:t xml:space="preserve"> </w:t>
      </w:r>
      <w:r w:rsidR="00330C36">
        <w:rPr>
          <w:sz w:val="24"/>
          <w:szCs w:val="24"/>
        </w:rPr>
        <w:t>Operário Especializado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903451">
        <w:rPr>
          <w:sz w:val="24"/>
          <w:szCs w:val="24"/>
        </w:rPr>
        <w:t>4</w:t>
      </w:r>
      <w:bookmarkStart w:id="0" w:name="_GoBack"/>
      <w:bookmarkEnd w:id="0"/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026A10">
        <w:rPr>
          <w:sz w:val="24"/>
          <w:szCs w:val="24"/>
        </w:rPr>
        <w:t>0</w:t>
      </w:r>
      <w:r w:rsidR="00330C36">
        <w:rPr>
          <w:sz w:val="24"/>
          <w:szCs w:val="24"/>
        </w:rPr>
        <w:t>3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2736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30C36"/>
    <w:rsid w:val="003A36EF"/>
    <w:rsid w:val="003A4E61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82D78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242B4"/>
    <w:rsid w:val="00842584"/>
    <w:rsid w:val="008501F6"/>
    <w:rsid w:val="00853569"/>
    <w:rsid w:val="008858B0"/>
    <w:rsid w:val="008D73EA"/>
    <w:rsid w:val="008E6BF7"/>
    <w:rsid w:val="008F2267"/>
    <w:rsid w:val="00903451"/>
    <w:rsid w:val="00907AA3"/>
    <w:rsid w:val="00927553"/>
    <w:rsid w:val="0094220E"/>
    <w:rsid w:val="0094322D"/>
    <w:rsid w:val="00945615"/>
    <w:rsid w:val="00947748"/>
    <w:rsid w:val="00964341"/>
    <w:rsid w:val="009669D4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499B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8D4E3-B5BE-4B1C-99F9-82295744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2024-03-26T18:18:00Z</dcterms:created>
  <dcterms:modified xsi:type="dcterms:W3CDTF">2024-03-26T18:19:00Z</dcterms:modified>
</cp:coreProperties>
</file>