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B90C15">
        <w:rPr>
          <w:sz w:val="24"/>
          <w:szCs w:val="24"/>
        </w:rPr>
        <w:t>88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B90C15">
        <w:rPr>
          <w:sz w:val="24"/>
          <w:szCs w:val="24"/>
        </w:rPr>
        <w:t>JESUS ISMAEL DIAS BILHERI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B90C15">
        <w:rPr>
          <w:sz w:val="24"/>
          <w:szCs w:val="24"/>
        </w:rPr>
        <w:t xml:space="preserve"> Operador de Máquinas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13BA7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ED6C41">
        <w:rPr>
          <w:sz w:val="24"/>
          <w:szCs w:val="24"/>
        </w:rPr>
        <w:t>06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ED6C41">
        <w:rPr>
          <w:sz w:val="24"/>
          <w:szCs w:val="24"/>
        </w:rPr>
        <w:t>28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 xml:space="preserve">VINTE E </w:t>
      </w:r>
      <w:r w:rsidR="00ED6C41">
        <w:rPr>
          <w:sz w:val="24"/>
          <w:szCs w:val="24"/>
        </w:rPr>
        <w:t>OITO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</w:t>
      </w:r>
      <w:r w:rsidR="00ED6C41">
        <w:rPr>
          <w:sz w:val="24"/>
          <w:szCs w:val="24"/>
        </w:rPr>
        <w:t>8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6C41">
        <w:rPr>
          <w:sz w:val="24"/>
          <w:szCs w:val="24"/>
        </w:rPr>
        <w:t>28</w:t>
      </w:r>
      <w:r>
        <w:rPr>
          <w:sz w:val="24"/>
          <w:szCs w:val="24"/>
        </w:rPr>
        <w:t>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ED6C41">
        <w:rPr>
          <w:sz w:val="24"/>
          <w:szCs w:val="24"/>
        </w:rPr>
        <w:t>28</w:t>
      </w:r>
      <w:bookmarkStart w:id="0" w:name="_GoBack"/>
      <w:bookmarkEnd w:id="0"/>
      <w:r>
        <w:rPr>
          <w:sz w:val="24"/>
          <w:szCs w:val="24"/>
        </w:rPr>
        <w:t>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AF1158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0C15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ED6C41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78891-5A94-45C7-A48E-0E04BC721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2024-03-27T18:26:00Z</dcterms:created>
  <dcterms:modified xsi:type="dcterms:W3CDTF">2024-03-27T18:30:00Z</dcterms:modified>
</cp:coreProperties>
</file>