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21F7ED4B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D44EF">
        <w:rPr>
          <w:color w:val="000000"/>
          <w:sz w:val="24"/>
          <w:szCs w:val="24"/>
          <w:lang w:eastAsia="zh-CN"/>
        </w:rPr>
        <w:t>3</w:t>
      </w:r>
      <w:r w:rsidR="0055619E">
        <w:rPr>
          <w:color w:val="000000"/>
          <w:sz w:val="24"/>
          <w:szCs w:val="24"/>
          <w:lang w:eastAsia="zh-CN"/>
        </w:rPr>
        <w:t>2</w:t>
      </w:r>
      <w:r w:rsidR="00096891">
        <w:rPr>
          <w:color w:val="000000"/>
          <w:sz w:val="24"/>
          <w:szCs w:val="24"/>
          <w:lang w:eastAsia="zh-CN"/>
        </w:rPr>
        <w:t>7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14BCCAA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</w:t>
      </w:r>
      <w:r w:rsidR="00096891">
        <w:t xml:space="preserve"> o </w:t>
      </w:r>
      <w:r w:rsidR="002C3905">
        <w:t>Senhor</w:t>
      </w:r>
      <w:r w:rsidRPr="001754A7">
        <w:t>,</w:t>
      </w:r>
      <w:r w:rsidR="00096891">
        <w:t xml:space="preserve"> MARION DE OLIVEIRA NEVES</w:t>
      </w:r>
      <w:r w:rsidR="008B2DF9">
        <w:t>, nomead</w:t>
      </w:r>
      <w:r w:rsidR="00096891">
        <w:t>o</w:t>
      </w:r>
      <w:r>
        <w:t xml:space="preserve"> pela Portar</w:t>
      </w:r>
      <w:r w:rsidR="00E30F91">
        <w:t>ia</w:t>
      </w:r>
      <w:r w:rsidR="00096891">
        <w:t xml:space="preserve"> 310</w:t>
      </w:r>
      <w:r w:rsidR="00AA4BFC">
        <w:t>/20</w:t>
      </w:r>
      <w:r w:rsidR="00E11747">
        <w:t>24</w:t>
      </w:r>
      <w:r w:rsidR="002C3905">
        <w:t xml:space="preserve"> em </w:t>
      </w:r>
      <w:r w:rsidR="0055619E">
        <w:t>quatro</w:t>
      </w:r>
      <w:r w:rsidR="00485DE6">
        <w:t xml:space="preserve"> </w:t>
      </w:r>
      <w:r w:rsidR="0005785C">
        <w:t>(</w:t>
      </w:r>
      <w:r w:rsidR="0055619E">
        <w:t>04</w:t>
      </w:r>
      <w:r w:rsidR="0012237E">
        <w:t xml:space="preserve">) de </w:t>
      </w:r>
      <w:r w:rsidR="0055619E">
        <w:t>abril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55619E">
        <w:t>de quatorze</w:t>
      </w:r>
      <w:r w:rsidR="00AA4BFC">
        <w:t xml:space="preserve"> (</w:t>
      </w:r>
      <w:r w:rsidR="0055619E">
        <w:t>14</w:t>
      </w:r>
      <w:r w:rsidR="0012237E">
        <w:t xml:space="preserve">) de </w:t>
      </w:r>
      <w:r w:rsidR="00CB3065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6A688F1A" w14:textId="42587886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096891">
        <w:rPr>
          <w:sz w:val="24"/>
          <w:szCs w:val="24"/>
        </w:rPr>
        <w:t>ONZE</w:t>
      </w:r>
      <w:r w:rsidR="000E1318">
        <w:rPr>
          <w:sz w:val="24"/>
          <w:szCs w:val="24"/>
        </w:rPr>
        <w:t xml:space="preserve"> (</w:t>
      </w:r>
      <w:r w:rsidR="00096891">
        <w:rPr>
          <w:sz w:val="24"/>
          <w:szCs w:val="24"/>
        </w:rPr>
        <w:t>11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69CC817E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96891">
        <w:rPr>
          <w:sz w:val="24"/>
          <w:szCs w:val="24"/>
        </w:rPr>
        <w:t>11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66411E0A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096891">
        <w:rPr>
          <w:sz w:val="24"/>
          <w:szCs w:val="24"/>
        </w:rPr>
        <w:t>11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96891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12234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DC8698B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816C8-45CF-4DBB-A84A-8B6D266B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2024-04-12T13:26:00Z</dcterms:created>
  <dcterms:modified xsi:type="dcterms:W3CDTF">2024-04-12T13:28:00Z</dcterms:modified>
</cp:coreProperties>
</file>