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0A3216D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B14BA4">
        <w:rPr>
          <w:sz w:val="24"/>
          <w:szCs w:val="24"/>
        </w:rPr>
        <w:t>78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66B3D80C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B14BA4">
        <w:t>vinte</w:t>
      </w:r>
      <w:r w:rsidR="004114FA">
        <w:t xml:space="preserve"> </w:t>
      </w:r>
      <w:r>
        <w:t>(</w:t>
      </w:r>
      <w:r w:rsidR="00B14BA4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8D6F5B">
        <w:t xml:space="preserve"> </w:t>
      </w:r>
      <w:r w:rsidR="00B14BA4">
        <w:t>TATIS GARDIN PERIPOLLI BARBIERI</w:t>
      </w:r>
      <w:r w:rsidR="00724083">
        <w:t xml:space="preserve"> </w:t>
      </w:r>
      <w:r>
        <w:t xml:space="preserve">referente ao período aquisitivo </w:t>
      </w:r>
      <w:r w:rsidR="002B7070">
        <w:t>17/01/2022</w:t>
      </w:r>
      <w:r w:rsidR="00847BA0">
        <w:t xml:space="preserve"> a </w:t>
      </w:r>
      <w:r w:rsidR="002B7070">
        <w:t>16/01/2023</w:t>
      </w:r>
      <w:r w:rsidR="009C5A5F">
        <w:t>, durante o período de</w:t>
      </w:r>
      <w:r w:rsidR="00B14BA4">
        <w:t xml:space="preserve"> 03</w:t>
      </w:r>
      <w:r w:rsidR="00A802DA">
        <w:t>/</w:t>
      </w:r>
      <w:r w:rsidR="00724083">
        <w:t>0</w:t>
      </w:r>
      <w:r w:rsidR="008D1D05">
        <w:t>6</w:t>
      </w:r>
      <w:r w:rsidR="008861B4">
        <w:t>/2024</w:t>
      </w:r>
      <w:r>
        <w:t xml:space="preserve"> a</w:t>
      </w:r>
      <w:r w:rsidR="00DC070E">
        <w:t xml:space="preserve"> </w:t>
      </w:r>
      <w:r w:rsidR="00B14BA4">
        <w:t>22</w:t>
      </w:r>
      <w:r w:rsidR="002C2200">
        <w:t>/</w:t>
      </w:r>
      <w:r w:rsidR="00F75F27">
        <w:t>0</w:t>
      </w:r>
      <w:r w:rsidR="00DC070E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DC070E">
        <w:t xml:space="preserve"> e Portaria </w:t>
      </w:r>
      <w:r w:rsidR="00B14BA4">
        <w:t>053</w:t>
      </w:r>
      <w:r w:rsidR="00DC070E">
        <w:t>/202</w:t>
      </w:r>
      <w:r w:rsidR="008D1D05">
        <w:t>3</w:t>
      </w:r>
      <w:r w:rsidR="00BE7C31">
        <w:t>.</w:t>
      </w:r>
      <w:r w:rsidR="00747FF2">
        <w:t xml:space="preserve"> 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1A7A91B2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14BA4">
        <w:rPr>
          <w:sz w:val="24"/>
          <w:szCs w:val="24"/>
        </w:rPr>
        <w:t>NOVE</w:t>
      </w:r>
      <w:r w:rsidR="00EA6825" w:rsidRPr="002E6C5E">
        <w:rPr>
          <w:sz w:val="24"/>
          <w:szCs w:val="24"/>
        </w:rPr>
        <w:t xml:space="preserve"> (</w:t>
      </w:r>
      <w:r w:rsidR="00B14BA4">
        <w:rPr>
          <w:sz w:val="24"/>
          <w:szCs w:val="24"/>
        </w:rPr>
        <w:t>09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8D1D05">
        <w:rPr>
          <w:sz w:val="24"/>
          <w:szCs w:val="24"/>
        </w:rPr>
        <w:t>MAIO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5FA7F949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14BA4">
        <w:rPr>
          <w:sz w:val="24"/>
          <w:szCs w:val="24"/>
        </w:rPr>
        <w:t>09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55B275B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14BA4">
        <w:rPr>
          <w:sz w:val="24"/>
          <w:szCs w:val="24"/>
        </w:rPr>
        <w:t>09</w:t>
      </w:r>
      <w:r w:rsidRPr="002E6C5E">
        <w:rPr>
          <w:sz w:val="24"/>
          <w:szCs w:val="24"/>
        </w:rPr>
        <w:t>/0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7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07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070E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7537"/>
    <o:shapelayout v:ext="edit">
      <o:idmap v:ext="edit" data="1"/>
    </o:shapelayout>
  </w:shapeDefaults>
  <w:decimalSymbol w:val=","/>
  <w:listSeparator w:val=";"/>
  <w14:docId w14:val="17DA2E22"/>
  <w15:docId w15:val="{9FE8BEED-5614-4582-9C53-997D50D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F2F8C-4791-4D52-9CF2-F32FD2EC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2024-03-04T14:07:00Z</cp:lastPrinted>
  <dcterms:created xsi:type="dcterms:W3CDTF">2024-05-09T11:31:00Z</dcterms:created>
  <dcterms:modified xsi:type="dcterms:W3CDTF">2024-05-09T11:37:00Z</dcterms:modified>
</cp:coreProperties>
</file>