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06D95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51</w:t>
      </w:r>
      <w:r w:rsidR="00D31284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3A408F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vinte</w:t>
      </w:r>
      <w:r w:rsidR="003F7F01">
        <w:t xml:space="preserve"> </w:t>
      </w:r>
      <w:r>
        <w:t>(</w:t>
      </w:r>
      <w:r w:rsidR="00D31284">
        <w:t>2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D31284">
        <w:t>LISIANE DOS SANTOS CHAVES</w:t>
      </w:r>
      <w:r w:rsidR="00724083">
        <w:t xml:space="preserve"> </w:t>
      </w:r>
      <w:r>
        <w:t>referente ao período aquisitivo</w:t>
      </w:r>
      <w:r w:rsidR="00D31284">
        <w:t xml:space="preserve"> 11/09/2022 a 10/09/2023</w:t>
      </w:r>
      <w:r w:rsidR="009C5A5F">
        <w:t xml:space="preserve">, durante o período de </w:t>
      </w:r>
      <w:bookmarkStart w:id="0" w:name="_Hlk169701690"/>
      <w:r w:rsidR="00D31284">
        <w:t>01/08/2024 a 20/08/2024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31284">
        <w:t xml:space="preserve"> e Portaria 582/2023</w:t>
      </w:r>
      <w:r w:rsidR="003D1898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1D3AA031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AOS D</w:t>
      </w:r>
      <w:r w:rsidR="00D31284">
        <w:rPr>
          <w:sz w:val="24"/>
          <w:szCs w:val="24"/>
        </w:rPr>
        <w:t>OZE</w:t>
      </w:r>
      <w:r w:rsidR="003D1898">
        <w:rPr>
          <w:sz w:val="24"/>
          <w:szCs w:val="24"/>
        </w:rPr>
        <w:t xml:space="preserve"> (1</w:t>
      </w:r>
      <w:r w:rsidR="00D31284">
        <w:rPr>
          <w:sz w:val="24"/>
          <w:szCs w:val="24"/>
        </w:rPr>
        <w:t>2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08E3950B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D31284">
        <w:rPr>
          <w:sz w:val="24"/>
          <w:szCs w:val="24"/>
        </w:rPr>
        <w:t>2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34021370" w:rsidR="003D1898" w:rsidRDefault="003D1898" w:rsidP="003D1898">
      <w:pPr>
        <w:rPr>
          <w:sz w:val="24"/>
          <w:szCs w:val="24"/>
        </w:rPr>
      </w:pPr>
    </w:p>
    <w:p w14:paraId="657EF2E0" w14:textId="77777777" w:rsidR="00B6636D" w:rsidRDefault="00B6636D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3A958D21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D31284">
        <w:rPr>
          <w:sz w:val="24"/>
          <w:szCs w:val="24"/>
        </w:rPr>
        <w:t>2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825B0" w14:textId="77777777" w:rsidR="007C4E7C" w:rsidRDefault="007C4E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506D7CB" w:rsidR="003D2177" w:rsidRDefault="007C4E7C" w:rsidP="007C4E7C">
    <w:pPr>
      <w:pStyle w:val="Rodap"/>
      <w:tabs>
        <w:tab w:val="left" w:pos="193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2C7CE17" wp14:editId="24ABA916">
          <wp:simplePos x="0" y="0"/>
          <wp:positionH relativeFrom="page">
            <wp:align>left</wp:align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47792" w14:textId="77777777" w:rsidR="007C4E7C" w:rsidRDefault="007C4E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6F2FA" w14:textId="77777777" w:rsidR="007C4E7C" w:rsidRDefault="007C4E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75B6F65" w:rsidR="00B072EC" w:rsidRDefault="007C4E7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9CD7C6B" wp14:editId="0AB7595C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D1A37" w14:textId="77777777" w:rsidR="007C4E7C" w:rsidRDefault="007C4E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4E7C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04EB8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6636D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51FA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2024-07-15T11:59:00Z</cp:lastPrinted>
  <dcterms:created xsi:type="dcterms:W3CDTF">2024-07-12T17:38:00Z</dcterms:created>
  <dcterms:modified xsi:type="dcterms:W3CDTF">2024-07-15T12:18:00Z</dcterms:modified>
</cp:coreProperties>
</file>