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A9999E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877BD">
        <w:rPr>
          <w:sz w:val="24"/>
        </w:rPr>
        <w:t>519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61B263F9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7381B76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6877BD">
        <w:rPr>
          <w:sz w:val="24"/>
        </w:rPr>
        <w:t>A</w:t>
      </w:r>
      <w:r w:rsidR="002504B8">
        <w:rPr>
          <w:sz w:val="24"/>
        </w:rPr>
        <w:t xml:space="preserve"> PÚBLIC</w:t>
      </w:r>
      <w:r w:rsidR="006877BD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578EC050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6877BD">
        <w:t>a</w:t>
      </w:r>
      <w:r>
        <w:t xml:space="preserve"> </w:t>
      </w:r>
      <w:r w:rsidR="002504B8">
        <w:t>Públic</w:t>
      </w:r>
      <w:r w:rsidR="006877BD">
        <w:t>a</w:t>
      </w:r>
      <w:r>
        <w:t xml:space="preserve"> Municipal </w:t>
      </w:r>
      <w:r w:rsidR="006877BD" w:rsidRPr="006877BD">
        <w:t>NELI RASKOPF PACKEISER</w:t>
      </w:r>
      <w:r>
        <w:t>, correspondente a uma L</w:t>
      </w:r>
      <w:r w:rsidR="002504B8">
        <w:t>icença remunerada de quinze (15</w:t>
      </w:r>
      <w:r>
        <w:t>) dias, re</w:t>
      </w:r>
      <w:r w:rsidR="002504B8">
        <w:t xml:space="preserve">ferente ao período aquisitivo </w:t>
      </w:r>
      <w:r w:rsidR="006877BD">
        <w:t>08</w:t>
      </w:r>
      <w:r w:rsidR="002504B8">
        <w:t>/0</w:t>
      </w:r>
      <w:r w:rsidR="006877BD">
        <w:t>6</w:t>
      </w:r>
      <w:r w:rsidR="002504B8">
        <w:t>/201</w:t>
      </w:r>
      <w:r w:rsidR="006877BD">
        <w:t>9</w:t>
      </w:r>
      <w:r w:rsidR="002504B8">
        <w:t xml:space="preserve"> a </w:t>
      </w:r>
      <w:r w:rsidR="00B0213F">
        <w:t>0</w:t>
      </w:r>
      <w:r w:rsidR="006877BD">
        <w:t>7</w:t>
      </w:r>
      <w:r w:rsidR="002504B8">
        <w:t>/0</w:t>
      </w:r>
      <w:r w:rsidR="006877BD">
        <w:t>6</w:t>
      </w:r>
      <w:r w:rsidR="002504B8">
        <w:t>/202</w:t>
      </w:r>
      <w:r w:rsidR="006877BD">
        <w:t>4</w:t>
      </w:r>
      <w:r>
        <w:t xml:space="preserve"> durante o período de </w:t>
      </w:r>
      <w:r w:rsidR="006877BD">
        <w:t>05</w:t>
      </w:r>
      <w:r>
        <w:t>/0</w:t>
      </w:r>
      <w:r w:rsidR="006877BD">
        <w:t>8</w:t>
      </w:r>
      <w:r>
        <w:t>/202</w:t>
      </w:r>
      <w:r w:rsidR="009D7513">
        <w:t>4</w:t>
      </w:r>
      <w:r>
        <w:t xml:space="preserve"> a </w:t>
      </w:r>
      <w:r w:rsidR="006877BD">
        <w:t>19</w:t>
      </w:r>
      <w:r>
        <w:t>/0</w:t>
      </w:r>
      <w:r w:rsidR="00B0213F">
        <w:t>8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 xml:space="preserve">, restando um saldo de </w:t>
      </w:r>
      <w:r w:rsidR="006877BD">
        <w:t>15</w:t>
      </w:r>
      <w:r w:rsidR="002504B8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4EA2FA0" w14:textId="432488A0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6877BD">
        <w:rPr>
          <w:sz w:val="24"/>
          <w:szCs w:val="24"/>
        </w:rPr>
        <w:t>DOZE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504B8">
        <w:rPr>
          <w:sz w:val="24"/>
          <w:szCs w:val="24"/>
        </w:rPr>
        <w:t>1</w:t>
      </w:r>
      <w:r w:rsidR="006877BD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 w:rsidR="00B0213F">
        <w:rPr>
          <w:sz w:val="24"/>
          <w:szCs w:val="24"/>
        </w:rPr>
        <w:t>JU</w:t>
      </w:r>
      <w:r w:rsidR="00B1088A">
        <w:rPr>
          <w:sz w:val="24"/>
          <w:szCs w:val="24"/>
        </w:rPr>
        <w:t>L</w:t>
      </w:r>
      <w:r w:rsidR="00B0213F">
        <w:rPr>
          <w:sz w:val="24"/>
          <w:szCs w:val="24"/>
        </w:rPr>
        <w:t>HO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2731CE3D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CC1CE15" w14:textId="77777777" w:rsidR="000C5204" w:rsidRPr="000C5204" w:rsidRDefault="000C5204" w:rsidP="000C5204">
      <w:pPr>
        <w:rPr>
          <w:sz w:val="24"/>
          <w:szCs w:val="24"/>
        </w:rPr>
      </w:pPr>
    </w:p>
    <w:p w14:paraId="720BBFE3" w14:textId="77777777" w:rsidR="000C5204" w:rsidRDefault="000C5204" w:rsidP="000C5204">
      <w:pPr>
        <w:rPr>
          <w:sz w:val="24"/>
          <w:szCs w:val="24"/>
        </w:rPr>
      </w:pPr>
    </w:p>
    <w:p w14:paraId="47CD5383" w14:textId="77777777" w:rsidR="00E70C1B" w:rsidRPr="000C5204" w:rsidRDefault="00E70C1B" w:rsidP="000C5204">
      <w:pPr>
        <w:rPr>
          <w:sz w:val="24"/>
          <w:szCs w:val="24"/>
        </w:rPr>
      </w:pPr>
    </w:p>
    <w:p w14:paraId="2B099F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2B41AC4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117B672E" w14:textId="77777777" w:rsidR="000C5204" w:rsidRPr="000C5204" w:rsidRDefault="000C5204" w:rsidP="000C5204">
      <w:pPr>
        <w:rPr>
          <w:sz w:val="24"/>
          <w:szCs w:val="24"/>
        </w:rPr>
      </w:pPr>
    </w:p>
    <w:p w14:paraId="46321073" w14:textId="77777777" w:rsidR="000C5204" w:rsidRPr="000C5204" w:rsidRDefault="000C5204" w:rsidP="000C5204">
      <w:pPr>
        <w:rPr>
          <w:sz w:val="24"/>
          <w:szCs w:val="24"/>
        </w:rPr>
      </w:pPr>
    </w:p>
    <w:p w14:paraId="09ADE339" w14:textId="77777777" w:rsidR="000C5204" w:rsidRPr="000C5204" w:rsidRDefault="000C5204" w:rsidP="000C5204">
      <w:pPr>
        <w:rPr>
          <w:sz w:val="24"/>
          <w:szCs w:val="24"/>
        </w:rPr>
      </w:pPr>
    </w:p>
    <w:p w14:paraId="6EF2B43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FF83F6D" w14:textId="60F4E5AE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504B8">
        <w:rPr>
          <w:sz w:val="24"/>
          <w:szCs w:val="24"/>
        </w:rPr>
        <w:t>1</w:t>
      </w:r>
      <w:r w:rsidR="006877BD">
        <w:rPr>
          <w:sz w:val="24"/>
          <w:szCs w:val="24"/>
        </w:rPr>
        <w:t>2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6877BD">
        <w:rPr>
          <w:sz w:val="24"/>
          <w:szCs w:val="24"/>
        </w:rPr>
        <w:t>7</w:t>
      </w:r>
      <w:r w:rsidR="009A2CDB">
        <w:rPr>
          <w:sz w:val="24"/>
          <w:szCs w:val="24"/>
        </w:rPr>
        <w:t>-2024</w:t>
      </w:r>
    </w:p>
    <w:p w14:paraId="21A62146" w14:textId="77777777" w:rsidR="000C5204" w:rsidRPr="000C5204" w:rsidRDefault="000C5204" w:rsidP="000C5204">
      <w:pPr>
        <w:rPr>
          <w:sz w:val="24"/>
          <w:szCs w:val="24"/>
        </w:rPr>
      </w:pPr>
    </w:p>
    <w:p w14:paraId="7D574AD3" w14:textId="77777777" w:rsidR="000C5204" w:rsidRPr="000C5204" w:rsidRDefault="000C5204" w:rsidP="000C5204">
      <w:pPr>
        <w:rPr>
          <w:sz w:val="24"/>
          <w:szCs w:val="24"/>
        </w:rPr>
      </w:pPr>
    </w:p>
    <w:p w14:paraId="777DDD89" w14:textId="77777777" w:rsidR="000C5204" w:rsidRDefault="000C5204" w:rsidP="000C5204">
      <w:pPr>
        <w:rPr>
          <w:sz w:val="24"/>
          <w:szCs w:val="24"/>
        </w:rPr>
      </w:pPr>
    </w:p>
    <w:p w14:paraId="12FFD34C" w14:textId="77777777" w:rsidR="00626FF5" w:rsidRPr="000C5204" w:rsidRDefault="00626FF5" w:rsidP="000C5204">
      <w:pPr>
        <w:rPr>
          <w:sz w:val="24"/>
          <w:szCs w:val="24"/>
        </w:rPr>
      </w:pPr>
    </w:p>
    <w:p w14:paraId="32A8B6A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D74BF87" w14:textId="020B172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504B8">
        <w:rPr>
          <w:sz w:val="24"/>
          <w:szCs w:val="24"/>
        </w:rPr>
        <w:t>1</w:t>
      </w:r>
      <w:r w:rsidR="006877BD">
        <w:rPr>
          <w:sz w:val="24"/>
          <w:szCs w:val="24"/>
        </w:rPr>
        <w:t>2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6877BD">
        <w:rPr>
          <w:sz w:val="24"/>
          <w:szCs w:val="24"/>
        </w:rPr>
        <w:t>7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831B9"/>
    <w:rsid w:val="005E03FC"/>
    <w:rsid w:val="006231F0"/>
    <w:rsid w:val="00623B48"/>
    <w:rsid w:val="00626FF5"/>
    <w:rsid w:val="006631AF"/>
    <w:rsid w:val="006877BD"/>
    <w:rsid w:val="006976ED"/>
    <w:rsid w:val="006B3B66"/>
    <w:rsid w:val="006B3E0A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2024-07-15T12:18:00Z</cp:lastPrinted>
  <dcterms:created xsi:type="dcterms:W3CDTF">2024-07-12T17:55:00Z</dcterms:created>
  <dcterms:modified xsi:type="dcterms:W3CDTF">2024-07-16T13:26:00Z</dcterms:modified>
</cp:coreProperties>
</file>