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DCF7B18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6939EF">
        <w:rPr>
          <w:sz w:val="24"/>
          <w:szCs w:val="24"/>
        </w:rPr>
        <w:t>2</w:t>
      </w:r>
      <w:r w:rsidR="009159BE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60771E1" w:rsidR="00C4343F" w:rsidRPr="001355D0" w:rsidRDefault="009159BE" w:rsidP="001355D0">
      <w:pPr>
        <w:pStyle w:val="western"/>
        <w:spacing w:beforeAutospacing="0" w:after="0"/>
        <w:ind w:left="3538"/>
        <w:jc w:val="right"/>
        <w:rPr>
          <w:sz w:val="22"/>
          <w:szCs w:val="22"/>
        </w:rPr>
      </w:pPr>
      <w:r w:rsidRPr="001355D0">
        <w:rPr>
          <w:sz w:val="22"/>
          <w:szCs w:val="22"/>
        </w:rPr>
        <w:t>CANCELA</w:t>
      </w:r>
      <w:r w:rsidR="001355D0" w:rsidRPr="001355D0">
        <w:rPr>
          <w:sz w:val="22"/>
          <w:szCs w:val="22"/>
        </w:rPr>
        <w:t xml:space="preserve"> </w:t>
      </w:r>
      <w:r w:rsidRPr="001355D0">
        <w:rPr>
          <w:sz w:val="22"/>
          <w:szCs w:val="22"/>
        </w:rPr>
        <w:t>REGISTROS</w:t>
      </w:r>
      <w:r w:rsidR="001355D0" w:rsidRPr="001355D0">
        <w:rPr>
          <w:sz w:val="22"/>
          <w:szCs w:val="22"/>
        </w:rPr>
        <w:t xml:space="preserve"> </w:t>
      </w:r>
      <w:r w:rsidRPr="001355D0">
        <w:rPr>
          <w:sz w:val="22"/>
          <w:szCs w:val="22"/>
        </w:rPr>
        <w:t>DE</w:t>
      </w:r>
      <w:r w:rsidR="001355D0" w:rsidRPr="001355D0">
        <w:rPr>
          <w:sz w:val="22"/>
          <w:szCs w:val="22"/>
        </w:rPr>
        <w:t xml:space="preserve"> </w:t>
      </w:r>
      <w:r w:rsidRPr="001355D0">
        <w:rPr>
          <w:sz w:val="22"/>
          <w:szCs w:val="22"/>
        </w:rPr>
        <w:t>PENALIDADE</w:t>
      </w:r>
      <w:r w:rsidR="001355D0" w:rsidRPr="001355D0">
        <w:rPr>
          <w:sz w:val="22"/>
          <w:szCs w:val="22"/>
        </w:rPr>
        <w:t xml:space="preserve"> </w:t>
      </w:r>
      <w:r w:rsidRPr="001355D0">
        <w:rPr>
          <w:sz w:val="22"/>
          <w:szCs w:val="22"/>
        </w:rPr>
        <w:t>DISCIPLINAR</w:t>
      </w:r>
      <w:r w:rsidR="001355D0" w:rsidRPr="001355D0">
        <w:rPr>
          <w:sz w:val="22"/>
          <w:szCs w:val="22"/>
        </w:rPr>
        <w:t xml:space="preserve"> </w:t>
      </w:r>
      <w:r w:rsidRPr="001355D0">
        <w:rPr>
          <w:sz w:val="22"/>
          <w:szCs w:val="22"/>
        </w:rPr>
        <w:t>DE</w:t>
      </w:r>
      <w:r w:rsidR="001355D0" w:rsidRPr="001355D0">
        <w:rPr>
          <w:sz w:val="22"/>
          <w:szCs w:val="22"/>
        </w:rPr>
        <w:t xml:space="preserve"> </w:t>
      </w:r>
      <w:r w:rsidR="00C81545" w:rsidRPr="001355D0">
        <w:rPr>
          <w:sz w:val="22"/>
          <w:szCs w:val="22"/>
        </w:rPr>
        <w:t>SERVIDOR</w:t>
      </w:r>
      <w:r w:rsidRPr="001355D0">
        <w:rPr>
          <w:sz w:val="22"/>
          <w:szCs w:val="22"/>
        </w:rPr>
        <w:t>A</w:t>
      </w:r>
      <w:r w:rsidR="001355D0" w:rsidRPr="001355D0">
        <w:rPr>
          <w:sz w:val="22"/>
          <w:szCs w:val="22"/>
        </w:rPr>
        <w:t xml:space="preserve"> </w:t>
      </w:r>
      <w:r w:rsidR="00D61B41" w:rsidRPr="001355D0">
        <w:rPr>
          <w:sz w:val="22"/>
          <w:szCs w:val="22"/>
        </w:rPr>
        <w:t>PÚBLIC</w:t>
      </w:r>
      <w:r w:rsidRPr="001355D0">
        <w:rPr>
          <w:sz w:val="22"/>
          <w:szCs w:val="22"/>
        </w:rPr>
        <w:t>A</w:t>
      </w:r>
      <w:r w:rsidR="001355D0" w:rsidRPr="001355D0">
        <w:rPr>
          <w:sz w:val="22"/>
          <w:szCs w:val="22"/>
        </w:rPr>
        <w:t xml:space="preserve"> </w:t>
      </w:r>
      <w:r w:rsidR="00C4343F" w:rsidRPr="001355D0">
        <w:rPr>
          <w:sz w:val="22"/>
          <w:szCs w:val="22"/>
        </w:rPr>
        <w:t>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32ADFAD4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</w:t>
      </w:r>
      <w:r w:rsidR="009159BE">
        <w:t>CANCELA</w:t>
      </w:r>
      <w:r w:rsidR="00A640EC">
        <w:t xml:space="preserve"> o</w:t>
      </w:r>
      <w:r w:rsidR="003F7F01">
        <w:t xml:space="preserve"> </w:t>
      </w:r>
      <w:r w:rsidR="009159BE">
        <w:t xml:space="preserve">registro de penalidade </w:t>
      </w:r>
      <w:r w:rsidR="00A640EC">
        <w:t xml:space="preserve">de </w:t>
      </w:r>
      <w:r w:rsidR="009159BE">
        <w:t>suspenção aplicado pela Portaria de Gabinete nº 85/2013</w:t>
      </w:r>
      <w:r w:rsidR="00A640EC">
        <w:t xml:space="preserve"> a </w:t>
      </w:r>
      <w:r w:rsidR="001355D0">
        <w:t>servidora</w:t>
      </w:r>
      <w:r w:rsidR="00A640EC">
        <w:t xml:space="preserve"> pública Municipal</w:t>
      </w:r>
      <w:r w:rsidR="001355D0">
        <w:t xml:space="preserve"> BIBIANA MARIA WRASSE ABREU</w:t>
      </w:r>
      <w:r>
        <w:t>,</w:t>
      </w:r>
      <w:r w:rsidR="009159BE">
        <w:t xml:space="preserve"> a contar de retroativamente de vinte e quatro (24) de Abril de 2024,</w:t>
      </w:r>
      <w:r>
        <w:t xml:space="preserve"> conforme</w:t>
      </w:r>
      <w:r w:rsidR="001355D0">
        <w:t xml:space="preserve"> requerimento de nº 798/2024 e</w:t>
      </w:r>
      <w:r>
        <w:t xml:space="preserve"> art.</w:t>
      </w:r>
      <w:r w:rsidR="009159BE">
        <w:t xml:space="preserve"> 139, II,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D1898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0BA3C7AF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1D5D45">
        <w:rPr>
          <w:sz w:val="24"/>
          <w:szCs w:val="24"/>
        </w:rPr>
        <w:t>QUINZE</w:t>
      </w:r>
      <w:r w:rsidR="003D1898">
        <w:rPr>
          <w:sz w:val="24"/>
          <w:szCs w:val="24"/>
        </w:rPr>
        <w:t xml:space="preserve"> (1</w:t>
      </w:r>
      <w:r w:rsidR="001D5D45">
        <w:rPr>
          <w:sz w:val="24"/>
          <w:szCs w:val="24"/>
        </w:rPr>
        <w:t>5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4944557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1D5D45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6F1F3747" w14:textId="5EE18A09" w:rsidR="003D1898" w:rsidRDefault="003D1898" w:rsidP="003D1898">
      <w:pPr>
        <w:rPr>
          <w:sz w:val="24"/>
          <w:szCs w:val="24"/>
        </w:rPr>
      </w:pPr>
    </w:p>
    <w:p w14:paraId="03C87914" w14:textId="77777777" w:rsidR="0056100F" w:rsidRDefault="0056100F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B59C8E2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1D5D45">
        <w:rPr>
          <w:sz w:val="24"/>
          <w:szCs w:val="24"/>
        </w:rPr>
        <w:t>5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E00EFB0" w:rsidR="003D2177" w:rsidRDefault="006939E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F804FC" wp14:editId="7C7CDDE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C260728" w:rsidR="00B072EC" w:rsidRDefault="006939E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ED7DBE" wp14:editId="7A7E7D53">
          <wp:simplePos x="0" y="0"/>
          <wp:positionH relativeFrom="page">
            <wp:align>left</wp:align>
          </wp:positionH>
          <wp:positionV relativeFrom="paragraph">
            <wp:posOffset>-238760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3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202CC"/>
    <w:rsid w:val="00122594"/>
    <w:rsid w:val="00134531"/>
    <w:rsid w:val="001355D0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5D45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45D8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100F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39EF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6F494C"/>
    <w:rsid w:val="00705037"/>
    <w:rsid w:val="007117CE"/>
    <w:rsid w:val="00715A56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159B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640E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55F3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5DB4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228C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0F0F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2024-07-15T17:27:00Z</cp:lastPrinted>
  <dcterms:created xsi:type="dcterms:W3CDTF">2024-07-15T17:38:00Z</dcterms:created>
  <dcterms:modified xsi:type="dcterms:W3CDTF">2024-07-18T13:06:00Z</dcterms:modified>
</cp:coreProperties>
</file>