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31E4949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E06386">
        <w:rPr>
          <w:sz w:val="24"/>
          <w:szCs w:val="24"/>
        </w:rPr>
        <w:t>4</w:t>
      </w:r>
      <w:r w:rsidR="003E5A2A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58F974EC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E5A2A">
        <w:t>vinte</w:t>
      </w:r>
      <w:r w:rsidR="003F7F01">
        <w:t xml:space="preserve"> </w:t>
      </w:r>
      <w:r>
        <w:t>(</w:t>
      </w:r>
      <w:r w:rsidR="003E5A2A">
        <w:t>2</w:t>
      </w:r>
      <w:r w:rsidR="0041183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3E5A2A">
        <w:t>DANIELA SABRINA DE FREITAS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3E5A2A">
        <w:t>02</w:t>
      </w:r>
      <w:r w:rsidR="00D31284">
        <w:t>/0</w:t>
      </w:r>
      <w:r w:rsidR="003E5A2A">
        <w:t>5</w:t>
      </w:r>
      <w:r w:rsidR="00D31284">
        <w:t>/202</w:t>
      </w:r>
      <w:r w:rsidR="003E5A2A">
        <w:t>2</w:t>
      </w:r>
      <w:r w:rsidR="00D31284">
        <w:t xml:space="preserve"> a </w:t>
      </w:r>
      <w:r w:rsidR="00E06386">
        <w:t>0</w:t>
      </w:r>
      <w:r w:rsidR="003E5A2A">
        <w:t>1</w:t>
      </w:r>
      <w:r w:rsidR="00D31284">
        <w:t>/0</w:t>
      </w:r>
      <w:r w:rsidR="003E5A2A">
        <w:t>5</w:t>
      </w:r>
      <w:r w:rsidR="00D31284">
        <w:t>/202</w:t>
      </w:r>
      <w:r w:rsidR="003E5A2A">
        <w:t>3</w:t>
      </w:r>
      <w:r w:rsidR="009C5A5F">
        <w:t xml:space="preserve">, durante o período de </w:t>
      </w:r>
      <w:bookmarkStart w:id="0" w:name="_Hlk169701690"/>
      <w:r w:rsidR="003E5A2A">
        <w:t>0</w:t>
      </w:r>
      <w:r w:rsidR="00E06386">
        <w:t>2</w:t>
      </w:r>
      <w:r w:rsidR="00D31284">
        <w:t>/0</w:t>
      </w:r>
      <w:r w:rsidR="00F666EF">
        <w:t>9</w:t>
      </w:r>
      <w:r w:rsidR="00D31284">
        <w:t xml:space="preserve">/2024 a </w:t>
      </w:r>
      <w:r w:rsidR="003E5A2A">
        <w:t>21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E5A2A">
        <w:t xml:space="preserve"> e Portaria 027/2024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37A77B60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3E5A2A">
        <w:rPr>
          <w:sz w:val="24"/>
          <w:szCs w:val="24"/>
        </w:rPr>
        <w:t>QUINZE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(1</w:t>
      </w:r>
      <w:r w:rsidR="003E5A2A">
        <w:rPr>
          <w:sz w:val="24"/>
          <w:szCs w:val="24"/>
        </w:rPr>
        <w:t>5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4F697C50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1</w:t>
      </w:r>
      <w:r w:rsidR="003E5A2A">
        <w:rPr>
          <w:sz w:val="24"/>
          <w:szCs w:val="24"/>
        </w:rPr>
        <w:t>5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123CBEA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666EF">
        <w:rPr>
          <w:sz w:val="24"/>
          <w:szCs w:val="24"/>
        </w:rPr>
        <w:t>1</w:t>
      </w:r>
      <w:r w:rsidR="003E5A2A">
        <w:rPr>
          <w:sz w:val="24"/>
          <w:szCs w:val="24"/>
        </w:rPr>
        <w:t>5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5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572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2024-08-15T17:50:00Z</dcterms:created>
  <dcterms:modified xsi:type="dcterms:W3CDTF">2024-08-15T17:50:00Z</dcterms:modified>
</cp:coreProperties>
</file>