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B3A1A6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608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0AA8C5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157C6C">
        <w:t>ELAINE TERESINHA MULLER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57C6C">
        <w:t>dez</w:t>
      </w:r>
      <w:r w:rsidR="00123A2B">
        <w:t xml:space="preserve"> </w:t>
      </w:r>
      <w:r w:rsidR="00571287">
        <w:t>(</w:t>
      </w:r>
      <w:r w:rsidR="00157C6C">
        <w:t>1</w:t>
      </w:r>
      <w:r w:rsidR="001A30A4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157C6C">
        <w:t>vinte e sete</w:t>
      </w:r>
      <w:r w:rsidR="004E71EA">
        <w:t xml:space="preserve"> </w:t>
      </w:r>
      <w:r w:rsidR="00571287">
        <w:t>(</w:t>
      </w:r>
      <w:r w:rsidR="00157C6C">
        <w:t>27</w:t>
      </w:r>
      <w:r w:rsidR="00571287">
        <w:t>) de</w:t>
      </w:r>
      <w:r w:rsidR="004D32E2">
        <w:t xml:space="preserve"> </w:t>
      </w:r>
      <w:proofErr w:type="gramStart"/>
      <w:r w:rsidR="000569E4">
        <w:t>Setembr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71D26C92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157C6C">
        <w:rPr>
          <w:sz w:val="24"/>
          <w:szCs w:val="24"/>
        </w:rPr>
        <w:t>TRINTA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157C6C">
        <w:rPr>
          <w:sz w:val="24"/>
          <w:szCs w:val="24"/>
        </w:rPr>
        <w:t>30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7677032C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57C6C">
        <w:rPr>
          <w:sz w:val="24"/>
          <w:szCs w:val="24"/>
        </w:rPr>
        <w:t>30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17DDA5F0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57C6C">
        <w:rPr>
          <w:sz w:val="24"/>
          <w:szCs w:val="24"/>
        </w:rPr>
        <w:t>30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2024-09-30T19:37:00Z</dcterms:created>
  <dcterms:modified xsi:type="dcterms:W3CDTF">2024-09-30T19:37:00Z</dcterms:modified>
</cp:coreProperties>
</file>