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3ABEF7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4FB3">
        <w:rPr>
          <w:sz w:val="24"/>
          <w:szCs w:val="24"/>
        </w:rPr>
        <w:t>6</w:t>
      </w:r>
      <w:r w:rsidR="00193464">
        <w:rPr>
          <w:sz w:val="24"/>
          <w:szCs w:val="24"/>
        </w:rPr>
        <w:t>53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C6EBBB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274FB3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274FB3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CD80958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274FB3">
        <w:t>o</w:t>
      </w:r>
      <w:r w:rsidR="00994478">
        <w:t xml:space="preserve"> Servidor</w:t>
      </w:r>
      <w:r w:rsidR="00291C06">
        <w:t xml:space="preserve"> Públic</w:t>
      </w:r>
      <w:r w:rsidR="00274FB3">
        <w:t>o</w:t>
      </w:r>
      <w:r w:rsidR="00571287" w:rsidRPr="00571287">
        <w:t xml:space="preserve"> Municipal,</w:t>
      </w:r>
      <w:r w:rsidR="0024601F">
        <w:t xml:space="preserve"> </w:t>
      </w:r>
      <w:r w:rsidR="00193464">
        <w:t>NICOLAS BARICHELLO</w:t>
      </w:r>
      <w:r w:rsidR="00F01CAA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93464">
        <w:t>quatorze</w:t>
      </w:r>
      <w:r w:rsidR="00123A2B">
        <w:t xml:space="preserve"> </w:t>
      </w:r>
      <w:r w:rsidR="00571287">
        <w:t>(</w:t>
      </w:r>
      <w:r w:rsidR="00193464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193464">
        <w:t xml:space="preserve">retroativamente </w:t>
      </w:r>
      <w:r w:rsidR="001A30A4">
        <w:t>de</w:t>
      </w:r>
      <w:r w:rsidR="00123A2B">
        <w:t xml:space="preserve"> </w:t>
      </w:r>
      <w:r w:rsidR="00193464">
        <w:t>dezenove</w:t>
      </w:r>
      <w:r w:rsidR="004E71EA">
        <w:t xml:space="preserve"> </w:t>
      </w:r>
      <w:r w:rsidR="00571287">
        <w:t>(</w:t>
      </w:r>
      <w:r w:rsidR="00193464">
        <w:t>19</w:t>
      </w:r>
      <w:r w:rsidR="00571287">
        <w:t>) de</w:t>
      </w:r>
      <w:r w:rsidR="004D32E2">
        <w:t xml:space="preserve"> </w:t>
      </w:r>
      <w:r w:rsidR="00193464">
        <w:t>outu</w:t>
      </w:r>
      <w:r w:rsidR="000569E4">
        <w:t>br</w:t>
      </w:r>
      <w:r w:rsidR="00873C63">
        <w:t>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13B9A4A2" w:rsidR="0024601F" w:rsidRDefault="0024601F" w:rsidP="0024601F">
      <w:pPr>
        <w:pStyle w:val="NormalWeb"/>
        <w:spacing w:before="0" w:beforeAutospacing="0" w:after="0"/>
        <w:jc w:val="both"/>
      </w:pPr>
    </w:p>
    <w:p w14:paraId="5F8D6F3E" w14:textId="77777777" w:rsidR="00193464" w:rsidRDefault="00193464" w:rsidP="0024601F">
      <w:pPr>
        <w:pStyle w:val="NormalWeb"/>
        <w:spacing w:before="0" w:beforeAutospacing="0" w:after="0"/>
        <w:jc w:val="both"/>
      </w:pPr>
    </w:p>
    <w:p w14:paraId="7B80D84B" w14:textId="77777777" w:rsidR="00193464" w:rsidRPr="00E56BAC" w:rsidRDefault="004D32E2" w:rsidP="001934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bookmarkStart w:id="0" w:name="_Hlk180392693"/>
      <w:r w:rsidR="00193464" w:rsidRPr="00E56BAC">
        <w:rPr>
          <w:sz w:val="24"/>
          <w:szCs w:val="24"/>
        </w:rPr>
        <w:t xml:space="preserve">GABINETE DO SENHOR PREFEITO MUNICIPAL DE FAXINAL DO SOTURNO, AOS </w:t>
      </w:r>
      <w:r w:rsidR="00193464">
        <w:rPr>
          <w:sz w:val="24"/>
          <w:szCs w:val="24"/>
        </w:rPr>
        <w:t>VINTE E UM</w:t>
      </w:r>
      <w:r w:rsidR="00193464" w:rsidRPr="00E56BAC">
        <w:rPr>
          <w:sz w:val="24"/>
          <w:szCs w:val="24"/>
        </w:rPr>
        <w:t xml:space="preserve"> (</w:t>
      </w:r>
      <w:r w:rsidR="00193464">
        <w:rPr>
          <w:sz w:val="24"/>
          <w:szCs w:val="24"/>
        </w:rPr>
        <w:t>21</w:t>
      </w:r>
      <w:r w:rsidR="00193464" w:rsidRPr="00E56BAC">
        <w:rPr>
          <w:sz w:val="24"/>
          <w:szCs w:val="24"/>
        </w:rPr>
        <w:t xml:space="preserve">) DIAS DO MÊS DE </w:t>
      </w:r>
      <w:r w:rsidR="00193464">
        <w:rPr>
          <w:sz w:val="24"/>
          <w:szCs w:val="24"/>
        </w:rPr>
        <w:t>OUTUBRO</w:t>
      </w:r>
      <w:r w:rsidR="00193464" w:rsidRPr="00E56BAC">
        <w:rPr>
          <w:sz w:val="24"/>
          <w:szCs w:val="24"/>
        </w:rPr>
        <w:t xml:space="preserve"> DO ANO 2024.</w:t>
      </w:r>
    </w:p>
    <w:p w14:paraId="18F6B00E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4ACCD7D6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2F8102E9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03597A24" w14:textId="77777777" w:rsidR="00193464" w:rsidRPr="009B116B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  <w:t xml:space="preserve">                                             </w:t>
      </w:r>
      <w:r w:rsidRPr="009B116B">
        <w:rPr>
          <w:sz w:val="24"/>
          <w:szCs w:val="24"/>
        </w:rPr>
        <w:t xml:space="preserve">CLOVIS ALBERTO MONTAGNER                                                                              </w:t>
      </w:r>
    </w:p>
    <w:p w14:paraId="1AAF7439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9B116B">
        <w:rPr>
          <w:sz w:val="24"/>
          <w:szCs w:val="24"/>
        </w:rPr>
        <w:t xml:space="preserve">        </w:t>
      </w:r>
      <w:r w:rsidRPr="009B116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80A6A93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22A76844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0B57AA89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3D35F53A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Registre-se e Publique-se</w:t>
      </w:r>
    </w:p>
    <w:p w14:paraId="5A0D9965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E56BAC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E56BAC">
        <w:rPr>
          <w:sz w:val="24"/>
          <w:szCs w:val="24"/>
        </w:rPr>
        <w:t>0-2024</w:t>
      </w:r>
    </w:p>
    <w:p w14:paraId="56C2A409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041BE023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3C7263A6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0B65B558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IRAMIR JOSÉ ZANELLA</w:t>
      </w:r>
    </w:p>
    <w:p w14:paraId="57EAA2DF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Secretário de Administração e </w:t>
      </w:r>
    </w:p>
    <w:p w14:paraId="5F771DCD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Gestão Financeira</w:t>
      </w:r>
    </w:p>
    <w:p w14:paraId="77BF24AD" w14:textId="77777777" w:rsidR="00193464" w:rsidRPr="00E56BAC" w:rsidRDefault="00193464" w:rsidP="00193464">
      <w:pPr>
        <w:jc w:val="both"/>
        <w:rPr>
          <w:sz w:val="24"/>
          <w:szCs w:val="24"/>
        </w:rPr>
      </w:pPr>
    </w:p>
    <w:p w14:paraId="7AEEED91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Publicado na imprensa oficial</w:t>
      </w:r>
    </w:p>
    <w:p w14:paraId="3B1CC318" w14:textId="77777777" w:rsidR="00193464" w:rsidRPr="00E56BAC" w:rsidRDefault="00193464" w:rsidP="00193464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21</w:t>
      </w:r>
      <w:r w:rsidRPr="00E56BA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E56BAC">
        <w:rPr>
          <w:sz w:val="24"/>
          <w:szCs w:val="24"/>
        </w:rPr>
        <w:t>0/2024.</w:t>
      </w:r>
    </w:p>
    <w:bookmarkEnd w:id="0"/>
    <w:p w14:paraId="7C921BA3" w14:textId="59754D74" w:rsidR="00422F7D" w:rsidRPr="000C5204" w:rsidRDefault="00422F7D" w:rsidP="0019346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3464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0562"/>
    <w:rsid w:val="0024601F"/>
    <w:rsid w:val="00265F40"/>
    <w:rsid w:val="0026676F"/>
    <w:rsid w:val="00274FB3"/>
    <w:rsid w:val="0028702F"/>
    <w:rsid w:val="00287154"/>
    <w:rsid w:val="00291C06"/>
    <w:rsid w:val="0029259E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7796"/>
    <w:rsid w:val="00373B24"/>
    <w:rsid w:val="00395B8C"/>
    <w:rsid w:val="003A568E"/>
    <w:rsid w:val="003A7E7E"/>
    <w:rsid w:val="003B223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5402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178F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21578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220BD"/>
    <w:rsid w:val="00D45DDA"/>
    <w:rsid w:val="00D552F2"/>
    <w:rsid w:val="00D63AE8"/>
    <w:rsid w:val="00D84FB6"/>
    <w:rsid w:val="00D9722E"/>
    <w:rsid w:val="00DA55CF"/>
    <w:rsid w:val="00DC1396"/>
    <w:rsid w:val="00DC2BC2"/>
    <w:rsid w:val="00DD339B"/>
    <w:rsid w:val="00E01615"/>
    <w:rsid w:val="00E1094C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01CAA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2024-10-21T12:12:00Z</dcterms:created>
  <dcterms:modified xsi:type="dcterms:W3CDTF">2024-10-21T12:12:00Z</dcterms:modified>
</cp:coreProperties>
</file>