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0057BB8F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09AA">
        <w:rPr>
          <w:sz w:val="24"/>
          <w:szCs w:val="24"/>
        </w:rPr>
        <w:t>704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613E8B00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078BB">
        <w:rPr>
          <w:sz w:val="24"/>
          <w:szCs w:val="24"/>
        </w:rPr>
        <w:t>SOGRO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078B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078B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14:paraId="704A3199" w14:textId="2CB478C8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C409AA" w:rsidRPr="00856C1D">
        <w:t>LOURENÇO DOMINGOS MORO, Prefeito Municipal em Exercício de Faxinal do Soturno</w:t>
      </w:r>
      <w:r w:rsidR="0058651A">
        <w:t xml:space="preserve">, Estado do Rio Grande do sul, no uso das atribuições que lhe confere a Lei Orgânica do Município, concede Licença de </w:t>
      </w:r>
      <w:r w:rsidR="003078BB">
        <w:t>dois</w:t>
      </w:r>
      <w:r w:rsidR="0058651A">
        <w:t xml:space="preserve"> (0</w:t>
      </w:r>
      <w:r w:rsidR="003078BB">
        <w:t>2</w:t>
      </w:r>
      <w:r w:rsidR="0058651A">
        <w:t>) dias,</w:t>
      </w:r>
      <w:r w:rsidR="00C0270B">
        <w:t xml:space="preserve"> </w:t>
      </w:r>
      <w:r w:rsidR="00FC7FCD">
        <w:t xml:space="preserve">a contar retroativamente de </w:t>
      </w:r>
      <w:r w:rsidR="00C409AA">
        <w:t>vinte e um</w:t>
      </w:r>
      <w:r w:rsidR="00EA661A">
        <w:t xml:space="preserve"> (</w:t>
      </w:r>
      <w:r w:rsidR="00C409AA">
        <w:t>2</w:t>
      </w:r>
      <w:r w:rsidR="005B7777">
        <w:t>1</w:t>
      </w:r>
      <w:r w:rsidR="00C0270B">
        <w:t xml:space="preserve">) de </w:t>
      </w:r>
      <w:r w:rsidR="00C409AA">
        <w:t>novembr</w:t>
      </w:r>
      <w:r>
        <w:t>o</w:t>
      </w:r>
      <w:r w:rsidR="00C0270B">
        <w:t xml:space="preserve"> de 202</w:t>
      </w:r>
      <w:r>
        <w:t>4</w:t>
      </w:r>
      <w:r w:rsidR="0058651A">
        <w:t>, a</w:t>
      </w:r>
      <w:r w:rsidR="00EA661A">
        <w:t xml:space="preserve"> Se</w:t>
      </w:r>
      <w:r w:rsidR="00EA023D">
        <w:t>rvidor</w:t>
      </w:r>
      <w:r>
        <w:t>a</w:t>
      </w:r>
      <w:r w:rsidR="0058651A">
        <w:t xml:space="preserve"> Públ</w:t>
      </w:r>
      <w:r w:rsidR="00EA023D">
        <w:t>ic</w:t>
      </w:r>
      <w:r>
        <w:t>a</w:t>
      </w:r>
      <w:r w:rsidR="00EA023D">
        <w:t xml:space="preserve"> Municipa</w:t>
      </w:r>
      <w:r w:rsidR="005B7777">
        <w:t>l</w:t>
      </w:r>
      <w:r w:rsidR="00EA661A">
        <w:t xml:space="preserve"> </w:t>
      </w:r>
      <w:r w:rsidR="00C409AA" w:rsidRPr="00C409AA">
        <w:t>RUBIA MARIE SARI FELTRIN</w:t>
      </w:r>
      <w:r w:rsidR="00C409AA">
        <w:t xml:space="preserve"> </w:t>
      </w:r>
      <w:r w:rsidR="00EA023D">
        <w:t>p</w:t>
      </w:r>
      <w:r w:rsidR="00C0270B">
        <w:t xml:space="preserve">or motivo de falecimento </w:t>
      </w:r>
      <w:r w:rsidR="00FC7FCD">
        <w:t xml:space="preserve">do </w:t>
      </w:r>
      <w:r w:rsidR="005B7777">
        <w:t>sogro</w:t>
      </w:r>
      <w:r w:rsidR="00EA661A">
        <w:t xml:space="preserve"> </w:t>
      </w:r>
      <w:r w:rsidR="00C409AA">
        <w:t>ALBERI FELTRIN</w:t>
      </w:r>
      <w:r w:rsidR="0058651A">
        <w:t xml:space="preserve"> conforme </w:t>
      </w:r>
      <w:r w:rsidR="00C409AA">
        <w:t>Certid</w:t>
      </w:r>
      <w:r w:rsidR="005B7777">
        <w:t>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6C9A23AC" w14:textId="77777777" w:rsidR="00C409AA" w:rsidRPr="0026343C" w:rsidRDefault="00C0270B" w:rsidP="00C409A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409AA" w:rsidRPr="0026343C">
        <w:rPr>
          <w:sz w:val="24"/>
          <w:szCs w:val="24"/>
        </w:rPr>
        <w:t>GABINETE DO SENHOR PREFEITO MUNICIPAL DE FAXINAL DO SOTURNO, AOS VINTE E</w:t>
      </w:r>
      <w:r w:rsidR="00C409AA">
        <w:rPr>
          <w:sz w:val="24"/>
          <w:szCs w:val="24"/>
        </w:rPr>
        <w:t xml:space="preserve"> DOIS</w:t>
      </w:r>
      <w:r w:rsidR="00C409AA" w:rsidRPr="0026343C">
        <w:rPr>
          <w:sz w:val="24"/>
          <w:szCs w:val="24"/>
        </w:rPr>
        <w:t xml:space="preserve"> (2</w:t>
      </w:r>
      <w:r w:rsidR="00C409AA">
        <w:rPr>
          <w:sz w:val="24"/>
          <w:szCs w:val="24"/>
        </w:rPr>
        <w:t>2</w:t>
      </w:r>
      <w:r w:rsidR="00C409AA" w:rsidRPr="0026343C">
        <w:rPr>
          <w:sz w:val="24"/>
          <w:szCs w:val="24"/>
        </w:rPr>
        <w:t>) DIAS DO MÊS DE NOVEMBRO DO ANO 2024.</w:t>
      </w:r>
    </w:p>
    <w:p w14:paraId="70577FDB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67D0F6DB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569B2AF7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19CC25CB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</w:r>
      <w:r w:rsidRPr="0026343C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47D28AFA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        </w:t>
      </w:r>
      <w:r w:rsidRPr="0026343C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732A756E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3EE7EA48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6213A698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Registre-se e Publique-se</w:t>
      </w:r>
    </w:p>
    <w:p w14:paraId="26EAF847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Em 2</w:t>
      </w:r>
      <w:r>
        <w:rPr>
          <w:sz w:val="24"/>
          <w:szCs w:val="24"/>
        </w:rPr>
        <w:t>2</w:t>
      </w:r>
      <w:r w:rsidRPr="0026343C">
        <w:rPr>
          <w:sz w:val="24"/>
          <w:szCs w:val="24"/>
        </w:rPr>
        <w:t>-11-2024</w:t>
      </w:r>
    </w:p>
    <w:p w14:paraId="1F437437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79CE3333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768F27D5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6CF7FD67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IRAMIR JOSÉ ZANELLA</w:t>
      </w:r>
    </w:p>
    <w:p w14:paraId="00C14F55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 xml:space="preserve">Secretário de Administração e </w:t>
      </w:r>
    </w:p>
    <w:p w14:paraId="130D2D8C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Gestão Financeira</w:t>
      </w:r>
    </w:p>
    <w:p w14:paraId="7B991A24" w14:textId="77777777" w:rsidR="00C409AA" w:rsidRPr="0026343C" w:rsidRDefault="00C409AA" w:rsidP="00C409AA">
      <w:pPr>
        <w:jc w:val="both"/>
        <w:rPr>
          <w:sz w:val="24"/>
          <w:szCs w:val="24"/>
        </w:rPr>
      </w:pPr>
    </w:p>
    <w:p w14:paraId="3B8CCAF5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Publicado na imprensa oficial</w:t>
      </w:r>
    </w:p>
    <w:p w14:paraId="2352DC37" w14:textId="77777777" w:rsidR="00C409AA" w:rsidRPr="0026343C" w:rsidRDefault="00C409AA" w:rsidP="00C409AA">
      <w:pPr>
        <w:jc w:val="both"/>
        <w:rPr>
          <w:sz w:val="24"/>
          <w:szCs w:val="24"/>
        </w:rPr>
      </w:pPr>
      <w:r w:rsidRPr="0026343C">
        <w:rPr>
          <w:sz w:val="24"/>
          <w:szCs w:val="24"/>
        </w:rPr>
        <w:t>do Município em: 2</w:t>
      </w:r>
      <w:r>
        <w:rPr>
          <w:sz w:val="24"/>
          <w:szCs w:val="24"/>
        </w:rPr>
        <w:t>2</w:t>
      </w:r>
      <w:r w:rsidRPr="0026343C">
        <w:rPr>
          <w:sz w:val="24"/>
          <w:szCs w:val="24"/>
        </w:rPr>
        <w:t>/11/2024.</w:t>
      </w:r>
    </w:p>
    <w:p w14:paraId="0FA40EF3" w14:textId="3CD70133" w:rsidR="00422F7D" w:rsidRPr="000C5204" w:rsidRDefault="00422F7D" w:rsidP="00C409A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28B22F9C" w:rsidR="003D2177" w:rsidRDefault="009E781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D9348F" wp14:editId="68F9A257">
          <wp:simplePos x="0" y="0"/>
          <wp:positionH relativeFrom="page">
            <wp:align>right</wp:align>
          </wp:positionH>
          <wp:positionV relativeFrom="page">
            <wp:posOffset>8985250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E7E7" w14:textId="64E55625" w:rsidR="00C66538" w:rsidRDefault="009E781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26C67F" wp14:editId="6033612A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6231F0"/>
    <w:rsid w:val="00623B48"/>
    <w:rsid w:val="00673768"/>
    <w:rsid w:val="006976ED"/>
    <w:rsid w:val="006B3B66"/>
    <w:rsid w:val="006B3E0A"/>
    <w:rsid w:val="006C5321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E7811"/>
    <w:rsid w:val="009F76EC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71E2"/>
    <w:rsid w:val="00C409AA"/>
    <w:rsid w:val="00C66538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576EE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2024-06-19T17:26:00Z</cp:lastPrinted>
  <dcterms:created xsi:type="dcterms:W3CDTF">2024-11-22T13:16:00Z</dcterms:created>
  <dcterms:modified xsi:type="dcterms:W3CDTF">2024-11-22T13:17:00Z</dcterms:modified>
</cp:coreProperties>
</file>