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F394E2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D235D6">
        <w:rPr>
          <w:sz w:val="24"/>
          <w:szCs w:val="24"/>
        </w:rPr>
        <w:t>6</w:t>
      </w:r>
      <w:r w:rsidR="00276ED7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48208C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276ED7">
        <w:t>DENIZE RIBEIRO RANGEL</w:t>
      </w:r>
      <w:r w:rsidR="00FD52FE">
        <w:t xml:space="preserve"> </w:t>
      </w:r>
      <w:r>
        <w:t>referente ao período aquisitivo</w:t>
      </w:r>
      <w:r w:rsidR="00D31284">
        <w:t xml:space="preserve"> </w:t>
      </w:r>
      <w:r w:rsidR="00276ED7">
        <w:t>14</w:t>
      </w:r>
      <w:r w:rsidR="007E2DD9">
        <w:t>/</w:t>
      </w:r>
      <w:r w:rsidR="00B4115C">
        <w:t>0</w:t>
      </w:r>
      <w:r w:rsidR="00276ED7">
        <w:t>6</w:t>
      </w:r>
      <w:r w:rsidR="00D31284">
        <w:t>/202</w:t>
      </w:r>
      <w:r w:rsidR="007F1BD0">
        <w:t>3</w:t>
      </w:r>
      <w:r w:rsidR="00D31284">
        <w:t xml:space="preserve"> a </w:t>
      </w:r>
      <w:r w:rsidR="00CE637F">
        <w:t>1</w:t>
      </w:r>
      <w:r w:rsidR="00276ED7">
        <w:t>3</w:t>
      </w:r>
      <w:r w:rsidR="00D31284">
        <w:t>/</w:t>
      </w:r>
      <w:r w:rsidR="00EB71F7">
        <w:t>0</w:t>
      </w:r>
      <w:r w:rsidR="00276ED7">
        <w:t>6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2024-12-04T18:55:00Z</cp:lastPrinted>
  <dcterms:created xsi:type="dcterms:W3CDTF">2024-12-04T18:59:00Z</dcterms:created>
  <dcterms:modified xsi:type="dcterms:W3CDTF">2024-12-04T18:59:00Z</dcterms:modified>
</cp:coreProperties>
</file>