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5730228B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86FB5">
        <w:rPr>
          <w:sz w:val="24"/>
          <w:szCs w:val="24"/>
        </w:rPr>
        <w:t>872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2796DC11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3078BB">
        <w:rPr>
          <w:sz w:val="24"/>
          <w:szCs w:val="24"/>
        </w:rPr>
        <w:t>SOGR</w:t>
      </w:r>
      <w:r w:rsidR="00586FB5">
        <w:rPr>
          <w:sz w:val="24"/>
          <w:szCs w:val="24"/>
        </w:rPr>
        <w:t>A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3078B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3078BB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14:paraId="704A3199" w14:textId="7C1299B0" w:rsidR="0058651A" w:rsidRDefault="00586FB5" w:rsidP="0058651A">
      <w:pPr>
        <w:pStyle w:val="NormalWeb"/>
        <w:spacing w:after="0"/>
        <w:jc w:val="both"/>
      </w:pPr>
      <w:r>
        <w:t xml:space="preserve">                                         </w:t>
      </w:r>
      <w:r w:rsidRPr="002E6C5E">
        <w:t>CLOVIS ALBERTO MONTAGNER,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3078BB">
        <w:t>dois</w:t>
      </w:r>
      <w:r w:rsidR="0058651A">
        <w:t xml:space="preserve"> (0</w:t>
      </w:r>
      <w:r w:rsidR="003078BB">
        <w:t>2</w:t>
      </w:r>
      <w:r w:rsidR="0058651A">
        <w:t>) dias,</w:t>
      </w:r>
      <w:r w:rsidR="00C0270B">
        <w:t xml:space="preserve"> </w:t>
      </w:r>
      <w:r w:rsidR="00FC7FCD">
        <w:t xml:space="preserve">a contar retroativamente </w:t>
      </w:r>
      <w:r>
        <w:t>de quatro</w:t>
      </w:r>
      <w:r w:rsidR="00EA661A">
        <w:t xml:space="preserve"> (</w:t>
      </w:r>
      <w:r>
        <w:t>04</w:t>
      </w:r>
      <w:r w:rsidR="00C0270B">
        <w:t xml:space="preserve">) de </w:t>
      </w:r>
      <w:r>
        <w:t>deze</w:t>
      </w:r>
      <w:r w:rsidR="00C409AA">
        <w:t>mbr</w:t>
      </w:r>
      <w:r w:rsidR="009F76EC">
        <w:t>o</w:t>
      </w:r>
      <w:r w:rsidR="00C0270B">
        <w:t xml:space="preserve"> de 202</w:t>
      </w:r>
      <w:r w:rsidR="009F76EC">
        <w:t>4</w:t>
      </w:r>
      <w:r w:rsidR="0058651A">
        <w:t>, a</w:t>
      </w:r>
      <w:r w:rsidR="00EA661A">
        <w:t xml:space="preserve"> Se</w:t>
      </w:r>
      <w:r w:rsidR="00EA023D">
        <w:t>rvidor</w:t>
      </w:r>
      <w:r w:rsidR="009F76EC">
        <w:t>a</w:t>
      </w:r>
      <w:r w:rsidR="0058651A">
        <w:t xml:space="preserve"> Públ</w:t>
      </w:r>
      <w:r w:rsidR="00EA023D">
        <w:t>ic</w:t>
      </w:r>
      <w:r w:rsidR="009F76EC">
        <w:t>a</w:t>
      </w:r>
      <w:r w:rsidR="00EA023D">
        <w:t xml:space="preserve"> Municipa</w:t>
      </w:r>
      <w:r w:rsidR="005B7777">
        <w:t>l</w:t>
      </w:r>
      <w:r w:rsidR="00EA661A">
        <w:t xml:space="preserve"> </w:t>
      </w:r>
      <w:r>
        <w:t>ROSENILDA PRESTES</w:t>
      </w:r>
      <w:r w:rsidR="00C409AA">
        <w:t xml:space="preserve"> </w:t>
      </w:r>
      <w:r w:rsidR="00EA023D">
        <w:t>p</w:t>
      </w:r>
      <w:r w:rsidR="00C0270B">
        <w:t xml:space="preserve">or motivo de falecimento </w:t>
      </w:r>
      <w:r w:rsidR="00FC7FCD">
        <w:t>d</w:t>
      </w:r>
      <w:r>
        <w:t>a</w:t>
      </w:r>
      <w:r w:rsidR="00FC7FCD">
        <w:t xml:space="preserve"> </w:t>
      </w:r>
      <w:r w:rsidR="005B7777">
        <w:t>sogr</w:t>
      </w:r>
      <w:r>
        <w:t>a</w:t>
      </w:r>
      <w:r w:rsidR="00EA661A">
        <w:t xml:space="preserve"> </w:t>
      </w:r>
      <w:r>
        <w:t>OLINDA PEREIRA DOS SANTOS</w:t>
      </w:r>
      <w:r>
        <w:tab/>
      </w:r>
      <w:r w:rsidR="0058651A">
        <w:t xml:space="preserve"> conforme </w:t>
      </w:r>
      <w:r>
        <w:t>Atestado</w:t>
      </w:r>
      <w:r w:rsidR="0058651A">
        <w:t xml:space="preserve"> de Óbito em ane</w:t>
      </w:r>
      <w:r w:rsidR="00515375">
        <w:t>xo, de acordo com o art.1</w:t>
      </w:r>
      <w:r w:rsidR="009F76EC">
        <w:t>02</w:t>
      </w:r>
      <w:r w:rsidR="00515375">
        <w:t>, V</w:t>
      </w:r>
      <w:r w:rsidR="0058651A">
        <w:t xml:space="preserve"> </w:t>
      </w:r>
      <w:r w:rsidR="009F76EC">
        <w:t xml:space="preserve">b </w:t>
      </w:r>
      <w:r w:rsidR="0058651A">
        <w:t xml:space="preserve">da Lei Municipal nº </w:t>
      </w:r>
      <w:r w:rsidR="009F76EC">
        <w:t>2799</w:t>
      </w:r>
      <w:r w:rsidR="0058651A">
        <w:t>/20</w:t>
      </w:r>
      <w:r w:rsidR="009F76EC">
        <w:t>23</w:t>
      </w:r>
      <w:r w:rsidR="0058651A"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161C0749" w14:textId="77777777" w:rsidR="00586FB5" w:rsidRPr="00340D2B" w:rsidRDefault="00C0270B" w:rsidP="00586FB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586FB5" w:rsidRPr="00340D2B">
        <w:rPr>
          <w:sz w:val="24"/>
          <w:szCs w:val="24"/>
        </w:rPr>
        <w:t xml:space="preserve">GABINETE DO SENHOR PREFEITO MUNICIPAL DE FAXINAL DO SOTURNO, AOS </w:t>
      </w:r>
      <w:r w:rsidR="00586FB5">
        <w:rPr>
          <w:sz w:val="24"/>
          <w:szCs w:val="24"/>
        </w:rPr>
        <w:t>DEZESSETE</w:t>
      </w:r>
      <w:r w:rsidR="00586FB5" w:rsidRPr="00340D2B">
        <w:rPr>
          <w:sz w:val="24"/>
          <w:szCs w:val="24"/>
        </w:rPr>
        <w:t xml:space="preserve"> (</w:t>
      </w:r>
      <w:r w:rsidR="00586FB5">
        <w:rPr>
          <w:sz w:val="24"/>
          <w:szCs w:val="24"/>
        </w:rPr>
        <w:t>1</w:t>
      </w:r>
      <w:r w:rsidR="00586FB5" w:rsidRPr="00340D2B">
        <w:rPr>
          <w:sz w:val="24"/>
          <w:szCs w:val="24"/>
        </w:rPr>
        <w:t xml:space="preserve">7) DIAS DO MÊS DE </w:t>
      </w:r>
      <w:r w:rsidR="00586FB5">
        <w:rPr>
          <w:sz w:val="24"/>
          <w:szCs w:val="24"/>
        </w:rPr>
        <w:t>DEZEMBRO</w:t>
      </w:r>
      <w:r w:rsidR="00586FB5" w:rsidRPr="00340D2B">
        <w:rPr>
          <w:sz w:val="24"/>
          <w:szCs w:val="24"/>
        </w:rPr>
        <w:t xml:space="preserve"> DO ANO 2024.</w:t>
      </w:r>
    </w:p>
    <w:p w14:paraId="4C50276D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3A056B5F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7CF4EF21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5B86BA1A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</w:r>
      <w:r w:rsidRPr="00340D2B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A9E4DB0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        </w:t>
      </w:r>
      <w:r w:rsidRPr="00340D2B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6173567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43686970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17A1D04C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35C0A896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Registre-se e Publique-se</w:t>
      </w:r>
    </w:p>
    <w:p w14:paraId="3B104614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340D2B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340D2B">
        <w:rPr>
          <w:sz w:val="24"/>
          <w:szCs w:val="24"/>
        </w:rPr>
        <w:t>-2024</w:t>
      </w:r>
    </w:p>
    <w:p w14:paraId="7A5D40F5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6691F315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0827650B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6A5C0680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IRAMIR JOSÉ ZANELLA</w:t>
      </w:r>
    </w:p>
    <w:p w14:paraId="67723C7B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Secretário de Administração e </w:t>
      </w:r>
    </w:p>
    <w:p w14:paraId="24872EAD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Gestão Financeira</w:t>
      </w:r>
    </w:p>
    <w:p w14:paraId="71165D37" w14:textId="77777777" w:rsidR="00586FB5" w:rsidRPr="00340D2B" w:rsidRDefault="00586FB5" w:rsidP="00586FB5">
      <w:pPr>
        <w:jc w:val="both"/>
        <w:rPr>
          <w:sz w:val="24"/>
          <w:szCs w:val="24"/>
        </w:rPr>
      </w:pPr>
    </w:p>
    <w:p w14:paraId="0202F3EE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>Publicado na imprensa oficial</w:t>
      </w:r>
    </w:p>
    <w:p w14:paraId="4654A922" w14:textId="77777777" w:rsidR="00586FB5" w:rsidRPr="00340D2B" w:rsidRDefault="00586FB5" w:rsidP="00586FB5">
      <w:pPr>
        <w:jc w:val="both"/>
        <w:rPr>
          <w:sz w:val="24"/>
          <w:szCs w:val="24"/>
        </w:rPr>
      </w:pPr>
      <w:r w:rsidRPr="00340D2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340D2B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340D2B">
        <w:rPr>
          <w:sz w:val="24"/>
          <w:szCs w:val="24"/>
        </w:rPr>
        <w:t>/2024.</w:t>
      </w:r>
    </w:p>
    <w:p w14:paraId="0FA40EF3" w14:textId="38E9559F" w:rsidR="00422F7D" w:rsidRPr="000C5204" w:rsidRDefault="00422F7D" w:rsidP="00586FB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28B22F9C" w:rsidR="003D2177" w:rsidRDefault="009E781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D9348F" wp14:editId="68F9A257">
          <wp:simplePos x="0" y="0"/>
          <wp:positionH relativeFrom="page">
            <wp:align>right</wp:align>
          </wp:positionH>
          <wp:positionV relativeFrom="page">
            <wp:posOffset>8985250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1E7E7" w14:textId="64E55625" w:rsidR="00C66538" w:rsidRDefault="009E781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26C67F" wp14:editId="6033612A">
          <wp:simplePos x="0" y="0"/>
          <wp:positionH relativeFrom="page">
            <wp:align>left</wp:align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C2579"/>
    <w:rsid w:val="000C5204"/>
    <w:rsid w:val="001034E4"/>
    <w:rsid w:val="001357D7"/>
    <w:rsid w:val="001677B4"/>
    <w:rsid w:val="00167B59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DA"/>
    <w:rsid w:val="004E27F6"/>
    <w:rsid w:val="004E555B"/>
    <w:rsid w:val="004F664B"/>
    <w:rsid w:val="00500381"/>
    <w:rsid w:val="00515375"/>
    <w:rsid w:val="00535ABA"/>
    <w:rsid w:val="00540B80"/>
    <w:rsid w:val="005505F0"/>
    <w:rsid w:val="00560960"/>
    <w:rsid w:val="00571287"/>
    <w:rsid w:val="0058651A"/>
    <w:rsid w:val="00586FB5"/>
    <w:rsid w:val="005B7777"/>
    <w:rsid w:val="006231F0"/>
    <w:rsid w:val="00623B48"/>
    <w:rsid w:val="00673768"/>
    <w:rsid w:val="006976ED"/>
    <w:rsid w:val="006B3B66"/>
    <w:rsid w:val="006B3E0A"/>
    <w:rsid w:val="006C5321"/>
    <w:rsid w:val="00724F24"/>
    <w:rsid w:val="007725A7"/>
    <w:rsid w:val="007C17A8"/>
    <w:rsid w:val="007E7DB4"/>
    <w:rsid w:val="00820079"/>
    <w:rsid w:val="00864134"/>
    <w:rsid w:val="00907AA3"/>
    <w:rsid w:val="0094220E"/>
    <w:rsid w:val="00945615"/>
    <w:rsid w:val="00964341"/>
    <w:rsid w:val="00970788"/>
    <w:rsid w:val="009A292D"/>
    <w:rsid w:val="009C38A6"/>
    <w:rsid w:val="009D5FB6"/>
    <w:rsid w:val="009E7811"/>
    <w:rsid w:val="009F76EC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57A44"/>
    <w:rsid w:val="00B66123"/>
    <w:rsid w:val="00B8071C"/>
    <w:rsid w:val="00C0270B"/>
    <w:rsid w:val="00C078AE"/>
    <w:rsid w:val="00C171E2"/>
    <w:rsid w:val="00C409AA"/>
    <w:rsid w:val="00C66538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661A"/>
    <w:rsid w:val="00EC2CFF"/>
    <w:rsid w:val="00F4110B"/>
    <w:rsid w:val="00F576EE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2024-06-19T17:26:00Z</cp:lastPrinted>
  <dcterms:created xsi:type="dcterms:W3CDTF">2024-12-17T13:04:00Z</dcterms:created>
  <dcterms:modified xsi:type="dcterms:W3CDTF">2024-12-17T13:04:00Z</dcterms:modified>
</cp:coreProperties>
</file>