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1AB919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871EA">
        <w:rPr>
          <w:sz w:val="24"/>
          <w:szCs w:val="24"/>
        </w:rPr>
        <w:t>0</w:t>
      </w:r>
      <w:r w:rsidR="0062485D">
        <w:rPr>
          <w:sz w:val="24"/>
          <w:szCs w:val="24"/>
        </w:rPr>
        <w:t>46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018AF201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62485D" w:rsidRPr="00541958">
        <w:t>MARCO ANTONIO FIGUEREDO RODRIGUES</w:t>
      </w:r>
      <w:r w:rsidR="0062485D">
        <w:t xml:space="preserve"> referente ao período aquisitivo 01/02/2023 a 31/01/2024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B796D09" w14:textId="77777777" w:rsidR="0062485D" w:rsidRPr="00B81B8E" w:rsidRDefault="00BF579A" w:rsidP="0062485D">
      <w:pPr>
        <w:jc w:val="both"/>
        <w:rPr>
          <w:sz w:val="24"/>
          <w:szCs w:val="24"/>
        </w:rPr>
      </w:pPr>
      <w:r>
        <w:t xml:space="preserve">                             </w:t>
      </w:r>
      <w:r w:rsidR="000871EA">
        <w:t xml:space="preserve">                   </w:t>
      </w:r>
      <w:r w:rsidR="0062485D" w:rsidRPr="00B81B8E">
        <w:rPr>
          <w:sz w:val="24"/>
          <w:szCs w:val="24"/>
        </w:rPr>
        <w:t xml:space="preserve">GABINETE DO SENHOR PREFEITO MUNICIPAL DE FAXINAL DO SOTURNO, AOS </w:t>
      </w:r>
      <w:r w:rsidR="0062485D">
        <w:rPr>
          <w:sz w:val="24"/>
          <w:szCs w:val="24"/>
        </w:rPr>
        <w:t>DEZESSEIS</w:t>
      </w:r>
      <w:r w:rsidR="0062485D" w:rsidRPr="00B81B8E">
        <w:rPr>
          <w:sz w:val="24"/>
          <w:szCs w:val="24"/>
        </w:rPr>
        <w:t xml:space="preserve"> (</w:t>
      </w:r>
      <w:r w:rsidR="0062485D">
        <w:rPr>
          <w:sz w:val="24"/>
          <w:szCs w:val="24"/>
        </w:rPr>
        <w:t>16</w:t>
      </w:r>
      <w:r w:rsidR="0062485D" w:rsidRPr="00B81B8E">
        <w:rPr>
          <w:sz w:val="24"/>
          <w:szCs w:val="24"/>
        </w:rPr>
        <w:t>) DIAS DO MÊS DE JANEIRO DO ANO 2025.</w:t>
      </w:r>
    </w:p>
    <w:p w14:paraId="0C58CA77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455BE2B0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71146143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35E433B0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0E9FB398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FB97ABA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9A6075D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617553CC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6D1CB138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00C791B5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032D70A6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-01-2025</w:t>
      </w:r>
    </w:p>
    <w:p w14:paraId="01474403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2608CC71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3A97CFBB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6D091581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08AF2D9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3D932169" w14:textId="77777777" w:rsidR="0062485D" w:rsidRPr="00B81B8E" w:rsidRDefault="0062485D" w:rsidP="0062485D">
      <w:pPr>
        <w:jc w:val="both"/>
        <w:rPr>
          <w:sz w:val="24"/>
          <w:szCs w:val="24"/>
        </w:rPr>
      </w:pPr>
    </w:p>
    <w:p w14:paraId="507583EC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4752D937" w14:textId="77777777" w:rsidR="0062485D" w:rsidRPr="00B81B8E" w:rsidRDefault="0062485D" w:rsidP="0062485D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/01/2025.</w:t>
      </w:r>
    </w:p>
    <w:p w14:paraId="18A32572" w14:textId="5063DCB6" w:rsidR="00F454AF" w:rsidRPr="00F454AF" w:rsidRDefault="00F454AF" w:rsidP="0062485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2025-01-16T19:38:00Z</dcterms:created>
  <dcterms:modified xsi:type="dcterms:W3CDTF">2025-01-16T19:38:00Z</dcterms:modified>
</cp:coreProperties>
</file>