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5CA6DDD2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6224D">
        <w:rPr>
          <w:sz w:val="24"/>
          <w:szCs w:val="24"/>
        </w:rPr>
        <w:t>101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63998E84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     </w:t>
      </w:r>
      <w:r w:rsidR="00210514">
        <w:rPr>
          <w:color w:val="000000"/>
        </w:rPr>
        <w:t>SUSPENDE</w:t>
      </w:r>
      <w:r w:rsidR="00C10D92">
        <w:rPr>
          <w:color w:val="000000"/>
        </w:rPr>
        <w:t xml:space="preserve"> </w:t>
      </w:r>
      <w:r w:rsidR="00C10D92">
        <w:t xml:space="preserve">E 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>SERVIDOR</w:t>
      </w:r>
      <w:r w:rsidR="006848C9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6848C9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MUNICIPAL.</w:t>
      </w:r>
    </w:p>
    <w:p w14:paraId="4EF7DD80" w14:textId="6B216601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>Orgânica do Município, suspende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C6224D">
        <w:rPr>
          <w:color w:val="000000"/>
          <w:sz w:val="24"/>
          <w:szCs w:val="24"/>
        </w:rPr>
        <w:t>052</w:t>
      </w:r>
      <w:r>
        <w:rPr>
          <w:color w:val="000000"/>
          <w:sz w:val="24"/>
          <w:szCs w:val="24"/>
        </w:rPr>
        <w:t>/202</w:t>
      </w:r>
      <w:r w:rsidR="00C6224D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a</w:t>
      </w:r>
      <w:r w:rsidRPr="00210514">
        <w:rPr>
          <w:color w:val="000000"/>
          <w:sz w:val="24"/>
          <w:szCs w:val="24"/>
        </w:rPr>
        <w:t xml:space="preserve"> Servidor</w:t>
      </w:r>
      <w:r w:rsidR="006848C9">
        <w:rPr>
          <w:color w:val="000000"/>
          <w:sz w:val="24"/>
          <w:szCs w:val="24"/>
        </w:rPr>
        <w:t>a</w:t>
      </w:r>
      <w:r w:rsidR="00C10D92">
        <w:rPr>
          <w:color w:val="000000"/>
          <w:sz w:val="24"/>
          <w:szCs w:val="24"/>
        </w:rPr>
        <w:t xml:space="preserve"> Públic</w:t>
      </w:r>
      <w:r w:rsidR="006848C9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Municipal </w:t>
      </w:r>
      <w:r w:rsidR="00C6224D" w:rsidRPr="00C6224D">
        <w:rPr>
          <w:color w:val="000000"/>
          <w:sz w:val="24"/>
          <w:szCs w:val="24"/>
        </w:rPr>
        <w:t>LUISA DALLANORA VENDRUSCULO</w:t>
      </w:r>
      <w:r w:rsidR="00C6224D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 xml:space="preserve">referente ao período aquisitivo </w:t>
      </w:r>
      <w:r w:rsidR="00C6224D" w:rsidRPr="00C6224D">
        <w:rPr>
          <w:color w:val="000000"/>
          <w:sz w:val="24"/>
          <w:szCs w:val="24"/>
        </w:rPr>
        <w:t>18/01/2024 a 17/01/2025</w:t>
      </w:r>
      <w:r w:rsidR="00C10D92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por </w:t>
      </w:r>
      <w:r w:rsidR="006848C9">
        <w:rPr>
          <w:color w:val="000000"/>
          <w:sz w:val="24"/>
          <w:szCs w:val="24"/>
        </w:rPr>
        <w:t>motivo de superior interesse público</w:t>
      </w:r>
      <w:r w:rsidR="002F0C4D">
        <w:rPr>
          <w:color w:val="000000"/>
          <w:sz w:val="24"/>
          <w:szCs w:val="24"/>
        </w:rPr>
        <w:t xml:space="preserve">, reprogramando o saldo de </w:t>
      </w:r>
      <w:r w:rsidR="00C6224D">
        <w:rPr>
          <w:color w:val="000000"/>
          <w:sz w:val="24"/>
          <w:szCs w:val="24"/>
        </w:rPr>
        <w:t>doze</w:t>
      </w:r>
      <w:r w:rsidR="002F0C4D">
        <w:rPr>
          <w:color w:val="000000"/>
          <w:sz w:val="24"/>
          <w:szCs w:val="24"/>
        </w:rPr>
        <w:t xml:space="preserve"> dias a serem gozados no </w:t>
      </w:r>
      <w:r w:rsidR="006848C9">
        <w:rPr>
          <w:color w:val="000000"/>
          <w:sz w:val="24"/>
          <w:szCs w:val="24"/>
        </w:rPr>
        <w:t>período</w:t>
      </w:r>
      <w:r w:rsidR="002F0C4D">
        <w:rPr>
          <w:color w:val="000000"/>
          <w:sz w:val="24"/>
          <w:szCs w:val="24"/>
        </w:rPr>
        <w:t xml:space="preserve"> de </w:t>
      </w:r>
      <w:r w:rsidR="00C6224D">
        <w:rPr>
          <w:color w:val="000000"/>
          <w:sz w:val="24"/>
          <w:szCs w:val="24"/>
        </w:rPr>
        <w:t>17</w:t>
      </w:r>
      <w:r w:rsidR="006848C9">
        <w:rPr>
          <w:color w:val="000000"/>
          <w:sz w:val="24"/>
          <w:szCs w:val="24"/>
        </w:rPr>
        <w:t>/0</w:t>
      </w:r>
      <w:r w:rsidR="00C6224D">
        <w:rPr>
          <w:color w:val="000000"/>
          <w:sz w:val="24"/>
          <w:szCs w:val="24"/>
        </w:rPr>
        <w:t>3</w:t>
      </w:r>
      <w:r w:rsidR="006848C9">
        <w:rPr>
          <w:color w:val="000000"/>
          <w:sz w:val="24"/>
          <w:szCs w:val="24"/>
        </w:rPr>
        <w:t>/202</w:t>
      </w:r>
      <w:r w:rsidR="001A4A40">
        <w:rPr>
          <w:color w:val="000000"/>
          <w:sz w:val="24"/>
          <w:szCs w:val="24"/>
        </w:rPr>
        <w:t>5</w:t>
      </w:r>
      <w:r w:rsidR="006848C9">
        <w:rPr>
          <w:color w:val="000000"/>
          <w:sz w:val="24"/>
          <w:szCs w:val="24"/>
        </w:rPr>
        <w:t xml:space="preserve"> a 2</w:t>
      </w:r>
      <w:r w:rsidR="00C6224D">
        <w:rPr>
          <w:color w:val="000000"/>
          <w:sz w:val="24"/>
          <w:szCs w:val="24"/>
        </w:rPr>
        <w:t>8</w:t>
      </w:r>
      <w:r w:rsidR="006848C9">
        <w:rPr>
          <w:color w:val="000000"/>
          <w:sz w:val="24"/>
          <w:szCs w:val="24"/>
        </w:rPr>
        <w:t>/0</w:t>
      </w:r>
      <w:r w:rsidR="00C6224D">
        <w:rPr>
          <w:color w:val="000000"/>
          <w:sz w:val="24"/>
          <w:szCs w:val="24"/>
        </w:rPr>
        <w:t>3</w:t>
      </w:r>
      <w:r w:rsidR="006848C9">
        <w:rPr>
          <w:color w:val="000000"/>
          <w:sz w:val="24"/>
          <w:szCs w:val="24"/>
        </w:rPr>
        <w:t>/202</w:t>
      </w:r>
      <w:r w:rsidR="001A4A40">
        <w:rPr>
          <w:color w:val="000000"/>
          <w:sz w:val="24"/>
          <w:szCs w:val="24"/>
        </w:rPr>
        <w:t>5</w:t>
      </w:r>
      <w:r w:rsidR="003905B9">
        <w:rPr>
          <w:color w:val="000000"/>
          <w:sz w:val="24"/>
          <w:szCs w:val="24"/>
        </w:rPr>
        <w:t>,</w:t>
      </w:r>
      <w:r w:rsidR="00DD1334">
        <w:rPr>
          <w:color w:val="000000"/>
          <w:sz w:val="24"/>
          <w:szCs w:val="24"/>
        </w:rPr>
        <w:t xml:space="preserve"> </w:t>
      </w:r>
      <w:r w:rsidR="003905B9" w:rsidRPr="003905B9">
        <w:rPr>
          <w:color w:val="000000"/>
          <w:sz w:val="24"/>
          <w:szCs w:val="24"/>
        </w:rPr>
        <w:t>restando um</w:t>
      </w:r>
      <w:r w:rsidR="003905B9">
        <w:rPr>
          <w:color w:val="000000"/>
          <w:sz w:val="24"/>
          <w:szCs w:val="24"/>
        </w:rPr>
        <w:t xml:space="preserve"> novo</w:t>
      </w:r>
      <w:r w:rsidR="003905B9" w:rsidRPr="003905B9">
        <w:rPr>
          <w:color w:val="000000"/>
          <w:sz w:val="24"/>
          <w:szCs w:val="24"/>
        </w:rPr>
        <w:t xml:space="preserve"> saldo de 1</w:t>
      </w:r>
      <w:r w:rsidR="00C6224D">
        <w:rPr>
          <w:color w:val="000000"/>
          <w:sz w:val="24"/>
          <w:szCs w:val="24"/>
        </w:rPr>
        <w:t>8</w:t>
      </w:r>
      <w:r w:rsidR="003905B9" w:rsidRPr="003905B9">
        <w:rPr>
          <w:color w:val="000000"/>
          <w:sz w:val="24"/>
          <w:szCs w:val="24"/>
        </w:rPr>
        <w:t xml:space="preserve"> dias a serem gozados posteriormente</w:t>
      </w:r>
      <w:r w:rsidR="003905B9">
        <w:rPr>
          <w:color w:val="000000"/>
          <w:sz w:val="24"/>
          <w:szCs w:val="24"/>
        </w:rPr>
        <w:t xml:space="preserve">, sendo que já foi pago 1/3 referente a </w:t>
      </w:r>
      <w:r w:rsidR="00C6224D">
        <w:rPr>
          <w:color w:val="000000"/>
          <w:sz w:val="24"/>
          <w:szCs w:val="24"/>
        </w:rPr>
        <w:t>12</w:t>
      </w:r>
      <w:r w:rsidR="003905B9">
        <w:rPr>
          <w:color w:val="000000"/>
          <w:sz w:val="24"/>
          <w:szCs w:val="24"/>
        </w:rPr>
        <w:t xml:space="preserve"> dias.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3D271158" w14:textId="3AE6BFEC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C6224D">
        <w:rPr>
          <w:sz w:val="24"/>
          <w:szCs w:val="24"/>
        </w:rPr>
        <w:t>ONZE</w:t>
      </w:r>
      <w:r w:rsidR="00C6224D" w:rsidRPr="00344965">
        <w:rPr>
          <w:sz w:val="24"/>
          <w:szCs w:val="24"/>
        </w:rPr>
        <w:t xml:space="preserve"> (</w:t>
      </w:r>
      <w:r w:rsidR="00C6224D">
        <w:rPr>
          <w:sz w:val="24"/>
          <w:szCs w:val="24"/>
        </w:rPr>
        <w:t>1</w:t>
      </w:r>
      <w:r w:rsidR="00C6224D">
        <w:rPr>
          <w:sz w:val="24"/>
          <w:szCs w:val="24"/>
        </w:rPr>
        <w:t>1</w:t>
      </w:r>
      <w:r w:rsidR="00C6224D" w:rsidRPr="00344965">
        <w:rPr>
          <w:sz w:val="24"/>
          <w:szCs w:val="24"/>
        </w:rPr>
        <w:t>) DIAS DO MÊS DE FEVEREIRO DO ANO 2025.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5C7B9F56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344965">
        <w:rPr>
          <w:sz w:val="24"/>
          <w:szCs w:val="24"/>
        </w:rPr>
        <w:t>-02-2025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4BA7AC3C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344965">
        <w:rPr>
          <w:sz w:val="24"/>
          <w:szCs w:val="24"/>
        </w:rPr>
        <w:t>/02/2025.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BFDC" w14:textId="77777777" w:rsidR="001E437F" w:rsidRDefault="001E43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C7D0" w14:textId="77777777" w:rsidR="001E437F" w:rsidRDefault="001E43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3443" w14:textId="77777777" w:rsidR="001E437F" w:rsidRDefault="001E43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13A0" w14:textId="42500713" w:rsidR="001A4A40" w:rsidRDefault="00C6224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6704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C42B" w14:textId="77777777" w:rsidR="001E437F" w:rsidRDefault="001E43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2025-02-11T17:23:00Z</cp:lastPrinted>
  <dcterms:created xsi:type="dcterms:W3CDTF">2025-02-11T17:23:00Z</dcterms:created>
  <dcterms:modified xsi:type="dcterms:W3CDTF">2025-02-11T17:23:00Z</dcterms:modified>
</cp:coreProperties>
</file>