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658BA71D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076BD0">
        <w:rPr>
          <w:sz w:val="24"/>
          <w:szCs w:val="24"/>
        </w:rPr>
        <w:t>2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4D107C08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076BD0">
        <w:rPr>
          <w:sz w:val="24"/>
          <w:szCs w:val="24"/>
        </w:rPr>
        <w:t>ARELI EDNA SEVERO MARTIN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076BD0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076BD0">
        <w:rPr>
          <w:sz w:val="24"/>
          <w:szCs w:val="24"/>
        </w:rPr>
        <w:t>abril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076BD0">
        <w:rPr>
          <w:sz w:val="24"/>
          <w:szCs w:val="24"/>
        </w:rPr>
        <w:t>10</w:t>
      </w:r>
      <w:r>
        <w:rPr>
          <w:sz w:val="24"/>
          <w:szCs w:val="24"/>
        </w:rPr>
        <w:t xml:space="preserve"> de </w:t>
      </w:r>
      <w:r w:rsidR="00076BD0">
        <w:rPr>
          <w:sz w:val="24"/>
          <w:szCs w:val="24"/>
        </w:rPr>
        <w:t>abril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076BD0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2025-05-12T16:31:00Z</cp:lastPrinted>
  <dcterms:created xsi:type="dcterms:W3CDTF">2025-05-12T16:34:00Z</dcterms:created>
  <dcterms:modified xsi:type="dcterms:W3CDTF">2025-05-12T16:34:00Z</dcterms:modified>
</cp:coreProperties>
</file>