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91DE15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66E2">
        <w:rPr>
          <w:sz w:val="24"/>
          <w:szCs w:val="24"/>
        </w:rPr>
        <w:t>2</w:t>
      </w:r>
      <w:r w:rsidR="00891D89">
        <w:rPr>
          <w:sz w:val="24"/>
          <w:szCs w:val="24"/>
        </w:rPr>
        <w:t>9</w:t>
      </w:r>
      <w:r w:rsidR="00FB66E2">
        <w:rPr>
          <w:sz w:val="24"/>
          <w:szCs w:val="24"/>
        </w:rPr>
        <w:t>3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750B2085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B66E2" w:rsidRPr="00FB66E2">
        <w:t>JERUZA BULEGON BRAGAGNOLO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91D89">
        <w:t>vinte e sete</w:t>
      </w:r>
      <w:r w:rsidR="00762C54">
        <w:t xml:space="preserve"> </w:t>
      </w:r>
      <w:r w:rsidR="00571287">
        <w:t>(</w:t>
      </w:r>
      <w:r w:rsidR="00ED6CC4">
        <w:t>2</w:t>
      </w:r>
      <w:r w:rsidR="00891D89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FB66E2">
        <w:t>vinte e dois</w:t>
      </w:r>
      <w:r w:rsidR="004E71EA">
        <w:t xml:space="preserve"> </w:t>
      </w:r>
      <w:r w:rsidR="00571287">
        <w:t>(</w:t>
      </w:r>
      <w:r w:rsidR="00FB66E2">
        <w:t>22</w:t>
      </w:r>
      <w:r w:rsidR="00571287">
        <w:t>) de</w:t>
      </w:r>
      <w:r w:rsidR="004D32E2">
        <w:t xml:space="preserve"> </w:t>
      </w:r>
      <w:r w:rsidR="00891D89">
        <w:t>maio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dez</w:t>
      </w:r>
      <w:r w:rsidR="00FB66E2">
        <w:t>enove</w:t>
      </w:r>
      <w:r w:rsidR="00B92527">
        <w:t xml:space="preserve"> </w:t>
      </w:r>
      <w:r w:rsidR="0037563F" w:rsidRPr="0037563F">
        <w:t>(</w:t>
      </w:r>
      <w:r w:rsidR="0037563F">
        <w:t>1</w:t>
      </w:r>
      <w:r w:rsidR="00FB66E2">
        <w:t>9</w:t>
      </w:r>
      <w:r w:rsidR="0037563F" w:rsidRPr="0037563F">
        <w:t xml:space="preserve">) de </w:t>
      </w:r>
      <w:r w:rsidR="00B92527">
        <w:t>março</w:t>
      </w:r>
      <w:r w:rsidR="0037563F" w:rsidRPr="0037563F">
        <w:t xml:space="preserve"> de 202</w:t>
      </w:r>
      <w:r w:rsidR="00BD4029">
        <w:t>5</w:t>
      </w:r>
      <w:r w:rsidR="0037563F" w:rsidRPr="0037563F">
        <w:t>, concedida pela</w:t>
      </w:r>
      <w:r w:rsidR="00E26D91">
        <w:t>s</w:t>
      </w:r>
      <w:r w:rsidR="0037563F" w:rsidRPr="0037563F">
        <w:t xml:space="preserve"> Portaria</w:t>
      </w:r>
      <w:r w:rsidR="00891D89">
        <w:t>s</w:t>
      </w:r>
      <w:r w:rsidR="00FB66E2">
        <w:t xml:space="preserve"> 164/2025</w:t>
      </w:r>
      <w:r w:rsidR="00891D89">
        <w:t xml:space="preserve"> e 233/2025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5625907E" w14:textId="2E6F91AD" w:rsidR="00FB66E2" w:rsidRPr="007E7EDD" w:rsidRDefault="004D32E2" w:rsidP="00FB66E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 xml:space="preserve">GABINETE DO SENHOR PREFEITO MUNICIPAL DE FAXINAL DO SOTURNO, </w:t>
      </w:r>
      <w:r w:rsidR="00FB66E2">
        <w:rPr>
          <w:sz w:val="24"/>
          <w:szCs w:val="24"/>
        </w:rPr>
        <w:t xml:space="preserve">AOS </w:t>
      </w:r>
      <w:r w:rsidR="00ED6CC4">
        <w:rPr>
          <w:sz w:val="24"/>
          <w:szCs w:val="24"/>
        </w:rPr>
        <w:t>DEZENOVE</w:t>
      </w:r>
      <w:r w:rsidR="00FB66E2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>(</w:t>
      </w:r>
      <w:r w:rsidR="00ED6CC4">
        <w:rPr>
          <w:sz w:val="24"/>
          <w:szCs w:val="24"/>
        </w:rPr>
        <w:t>19</w:t>
      </w:r>
      <w:r w:rsidR="00FB66E2" w:rsidRPr="007E7EDD">
        <w:rPr>
          <w:sz w:val="24"/>
          <w:szCs w:val="24"/>
        </w:rPr>
        <w:t>) DIA</w:t>
      </w:r>
      <w:r w:rsidR="00FB66E2">
        <w:rPr>
          <w:sz w:val="24"/>
          <w:szCs w:val="24"/>
        </w:rPr>
        <w:t>S</w:t>
      </w:r>
      <w:r w:rsidR="00FB66E2" w:rsidRPr="007E7EDD">
        <w:rPr>
          <w:sz w:val="24"/>
          <w:szCs w:val="24"/>
        </w:rPr>
        <w:t xml:space="preserve"> DO MÊS DE </w:t>
      </w:r>
      <w:r w:rsidR="00ED6CC4">
        <w:rPr>
          <w:sz w:val="24"/>
          <w:szCs w:val="24"/>
        </w:rPr>
        <w:t>MAIO</w:t>
      </w:r>
      <w:r w:rsidR="00FB66E2" w:rsidRPr="007E7EDD">
        <w:rPr>
          <w:sz w:val="24"/>
          <w:szCs w:val="24"/>
        </w:rPr>
        <w:t xml:space="preserve"> DO ANO 2025.</w:t>
      </w:r>
    </w:p>
    <w:p w14:paraId="7A25108E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AF90F2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3FC7E0ED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20CCB1F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FD95B18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088AB39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61D54C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E4AB43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2F1218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79FEB12" w14:textId="1061CDF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ED6CC4"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 w:rsidR="00ED6CC4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5D09DFC3" w14:textId="77777777" w:rsidR="00FB66E2" w:rsidRDefault="00FB66E2" w:rsidP="00FB66E2">
      <w:pPr>
        <w:jc w:val="both"/>
        <w:rPr>
          <w:sz w:val="24"/>
          <w:szCs w:val="24"/>
        </w:rPr>
      </w:pPr>
    </w:p>
    <w:p w14:paraId="5EDA2DF4" w14:textId="77777777" w:rsidR="00FB66E2" w:rsidRDefault="00FB66E2" w:rsidP="00FB66E2">
      <w:pPr>
        <w:jc w:val="both"/>
        <w:rPr>
          <w:sz w:val="24"/>
          <w:szCs w:val="24"/>
        </w:rPr>
      </w:pPr>
    </w:p>
    <w:p w14:paraId="7321DBF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5010D1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45F19C5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F6C774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F27C68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43F8726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D48A957" w14:textId="41569B86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FD4B8E">
        <w:rPr>
          <w:sz w:val="24"/>
          <w:szCs w:val="24"/>
        </w:rPr>
        <w:t>19</w:t>
      </w:r>
      <w:r w:rsidRPr="007E7EDD">
        <w:rPr>
          <w:sz w:val="24"/>
          <w:szCs w:val="24"/>
        </w:rPr>
        <w:t>/0</w:t>
      </w:r>
      <w:r w:rsidR="00FD4B8E"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7C921BA3" w14:textId="579527A0" w:rsidR="00422F7D" w:rsidRPr="000C5204" w:rsidRDefault="00422F7D" w:rsidP="00FB66E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FD4B8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185D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3C63"/>
    <w:rsid w:val="00891D89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A4675"/>
    <w:rsid w:val="009C38A6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ED6CC4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4B8E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2022-08-24T16:24:00Z</cp:lastPrinted>
  <dcterms:created xsi:type="dcterms:W3CDTF">2025-05-19T19:44:00Z</dcterms:created>
  <dcterms:modified xsi:type="dcterms:W3CDTF">2025-05-21T18:47:00Z</dcterms:modified>
</cp:coreProperties>
</file>