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01F779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1420">
        <w:rPr>
          <w:sz w:val="24"/>
          <w:szCs w:val="24"/>
        </w:rPr>
        <w:t>41</w:t>
      </w:r>
      <w:r w:rsidR="00955B2A">
        <w:rPr>
          <w:sz w:val="24"/>
          <w:szCs w:val="24"/>
        </w:rPr>
        <w:t>1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7108F64C" w14:textId="77777777" w:rsidR="00955B2A" w:rsidRDefault="00955B2A" w:rsidP="0024601F">
      <w:pPr>
        <w:jc w:val="right"/>
        <w:rPr>
          <w:sz w:val="24"/>
          <w:szCs w:val="24"/>
        </w:rPr>
      </w:pPr>
      <w:r w:rsidRPr="00955B2A">
        <w:rPr>
          <w:sz w:val="24"/>
          <w:szCs w:val="24"/>
        </w:rPr>
        <w:t>APLICA PENALIDADE DE SUSPENSÃO</w:t>
      </w:r>
      <w:r>
        <w:rPr>
          <w:sz w:val="24"/>
          <w:szCs w:val="24"/>
        </w:rPr>
        <w:t xml:space="preserve"> </w:t>
      </w:r>
    </w:p>
    <w:p w14:paraId="2B39EA94" w14:textId="5EDD761C" w:rsidR="000C5204" w:rsidRDefault="00955B2A" w:rsidP="0024601F">
      <w:pPr>
        <w:jc w:val="right"/>
        <w:rPr>
          <w:sz w:val="24"/>
          <w:szCs w:val="24"/>
        </w:rPr>
      </w:pPr>
      <w:r>
        <w:rPr>
          <w:sz w:val="24"/>
          <w:szCs w:val="24"/>
        </w:rPr>
        <w:t>CONVERTIDA EM MULTA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258F1E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</w:t>
      </w:r>
      <w:r w:rsidR="00955B2A" w:rsidRPr="00955B2A">
        <w:rPr>
          <w:szCs w:val="20"/>
        </w:rPr>
        <w:t xml:space="preserve"> </w:t>
      </w:r>
      <w:r w:rsidR="00955B2A" w:rsidRPr="00955B2A">
        <w:t>considerando o julgamento da Sindicância Disciplinar nº</w:t>
      </w:r>
      <w:r w:rsidR="00955B2A">
        <w:t xml:space="preserve"> 10/2024</w:t>
      </w:r>
      <w:r w:rsidR="00955B2A" w:rsidRPr="00955B2A">
        <w:rPr>
          <w:szCs w:val="20"/>
        </w:rPr>
        <w:t xml:space="preserve"> </w:t>
      </w:r>
      <w:r w:rsidR="00955B2A" w:rsidRPr="00955B2A">
        <w:t>RESOLVE aplicar a Servidor</w:t>
      </w:r>
      <w:r w:rsidR="00955B2A">
        <w:t>a</w:t>
      </w:r>
      <w:r w:rsidR="00955B2A" w:rsidRPr="00955B2A">
        <w:t xml:space="preserve"> Públic</w:t>
      </w:r>
      <w:r w:rsidR="00955B2A">
        <w:t>a</w:t>
      </w:r>
      <w:r w:rsidR="00955B2A" w:rsidRPr="00955B2A">
        <w:t xml:space="preserve"> Municipal</w:t>
      </w:r>
      <w:r w:rsidR="00955B2A">
        <w:t xml:space="preserve"> ELIANE PADILHA</w:t>
      </w:r>
      <w:r w:rsidR="00955B2A" w:rsidRPr="00955B2A">
        <w:rPr>
          <w:szCs w:val="20"/>
        </w:rPr>
        <w:t xml:space="preserve"> </w:t>
      </w:r>
      <w:r w:rsidR="00955B2A" w:rsidRPr="00955B2A">
        <w:t>a penalidade de Suspensão de trinta (30) dias convertida em multa nos termos do Artigo 126, parágrafo único da Lei 2.799/2023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740E64CB" w14:textId="60971AAB" w:rsidR="00FC02E6" w:rsidRPr="005B4885" w:rsidRDefault="004D32E2" w:rsidP="00FC02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FC02E6" w:rsidRPr="005B4885">
        <w:rPr>
          <w:sz w:val="24"/>
          <w:szCs w:val="24"/>
        </w:rPr>
        <w:t>GABINETE DO SENHOR PREFEITO MUNICIPAL DE FAXINAL DO SOTURNO, AO</w:t>
      </w:r>
      <w:r w:rsidR="00955B2A">
        <w:rPr>
          <w:sz w:val="24"/>
          <w:szCs w:val="24"/>
        </w:rPr>
        <w:t>S</w:t>
      </w:r>
      <w:r w:rsidR="00FC02E6">
        <w:rPr>
          <w:sz w:val="24"/>
          <w:szCs w:val="24"/>
        </w:rPr>
        <w:t xml:space="preserve"> </w:t>
      </w:r>
      <w:r w:rsidR="00955B2A">
        <w:rPr>
          <w:sz w:val="24"/>
          <w:szCs w:val="24"/>
        </w:rPr>
        <w:t>DOIS</w:t>
      </w:r>
      <w:r w:rsidR="00FC02E6">
        <w:rPr>
          <w:sz w:val="24"/>
          <w:szCs w:val="24"/>
        </w:rPr>
        <w:t xml:space="preserve"> </w:t>
      </w:r>
      <w:r w:rsidR="00FC02E6" w:rsidRPr="005B4885">
        <w:rPr>
          <w:sz w:val="24"/>
          <w:szCs w:val="24"/>
        </w:rPr>
        <w:t>(</w:t>
      </w:r>
      <w:r w:rsidR="00955B2A">
        <w:rPr>
          <w:sz w:val="24"/>
          <w:szCs w:val="24"/>
        </w:rPr>
        <w:t>02</w:t>
      </w:r>
      <w:r w:rsidR="00FC02E6" w:rsidRPr="005B4885">
        <w:rPr>
          <w:sz w:val="24"/>
          <w:szCs w:val="24"/>
        </w:rPr>
        <w:t>) DIA</w:t>
      </w:r>
      <w:r w:rsidR="00955B2A">
        <w:rPr>
          <w:sz w:val="24"/>
          <w:szCs w:val="24"/>
        </w:rPr>
        <w:t>S</w:t>
      </w:r>
      <w:r w:rsidR="00FC02E6" w:rsidRPr="005B4885">
        <w:rPr>
          <w:sz w:val="24"/>
          <w:szCs w:val="24"/>
        </w:rPr>
        <w:t xml:space="preserve"> DO MÊS DE JU</w:t>
      </w:r>
      <w:r w:rsidR="00FC02E6">
        <w:rPr>
          <w:sz w:val="24"/>
          <w:szCs w:val="24"/>
        </w:rPr>
        <w:t>L</w:t>
      </w:r>
      <w:r w:rsidR="00FC02E6" w:rsidRPr="005B4885">
        <w:rPr>
          <w:sz w:val="24"/>
          <w:szCs w:val="24"/>
        </w:rPr>
        <w:t>HO DO ANO 2025.</w:t>
      </w:r>
    </w:p>
    <w:p w14:paraId="673DBA7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627C88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F453763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1D6AC854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493FFA1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CC297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30375B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56BA6A77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8932E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51611620" w14:textId="7CFEFF9C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955B2A">
        <w:rPr>
          <w:sz w:val="24"/>
          <w:szCs w:val="24"/>
        </w:rPr>
        <w:t>2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149AA62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0BE55940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89DA45E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52B7AC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6B56ED22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00D416CF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637BB493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1BCB6025" w14:textId="01CE8034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955B2A">
        <w:rPr>
          <w:sz w:val="24"/>
          <w:szCs w:val="24"/>
        </w:rPr>
        <w:t>2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7C921BA3" w14:textId="64342A3B" w:rsidR="00422F7D" w:rsidRPr="000C5204" w:rsidRDefault="00422F7D" w:rsidP="00FC02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55B2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45201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55B2A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2025-07-04T14:49:00Z</cp:lastPrinted>
  <dcterms:created xsi:type="dcterms:W3CDTF">2025-07-04T17:34:00Z</dcterms:created>
  <dcterms:modified xsi:type="dcterms:W3CDTF">2025-07-04T17:34:00Z</dcterms:modified>
</cp:coreProperties>
</file>