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00788BD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7844">
        <w:rPr>
          <w:sz w:val="24"/>
          <w:szCs w:val="24"/>
        </w:rPr>
        <w:t>43</w:t>
      </w:r>
      <w:r w:rsidR="005C4097">
        <w:rPr>
          <w:sz w:val="24"/>
          <w:szCs w:val="24"/>
        </w:rPr>
        <w:t>2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158BDEF4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</w:t>
      </w:r>
      <w:r w:rsidR="000F02DB">
        <w:rPr>
          <w:color w:val="000000"/>
        </w:rPr>
        <w:t>CANCELA</w:t>
      </w:r>
      <w:r w:rsidR="00C10D92">
        <w:t xml:space="preserve"> </w:t>
      </w:r>
      <w:r w:rsidR="00C10D92">
        <w:rPr>
          <w:color w:val="000000"/>
        </w:rPr>
        <w:t>FÉRIAS D</w:t>
      </w:r>
      <w:r w:rsidR="000F02DB">
        <w:rPr>
          <w:color w:val="000000"/>
        </w:rPr>
        <w:t xml:space="preserve">E </w:t>
      </w:r>
      <w:r w:rsidR="00210514" w:rsidRPr="00210514">
        <w:rPr>
          <w:color w:val="000000"/>
        </w:rPr>
        <w:t>SERVIDOR</w:t>
      </w:r>
      <w:r w:rsidR="000F02DB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52183E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5EE27032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0F02DB">
        <w:rPr>
          <w:color w:val="000000"/>
          <w:sz w:val="24"/>
          <w:szCs w:val="24"/>
        </w:rPr>
        <w:t>cancela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267844">
        <w:rPr>
          <w:color w:val="000000"/>
          <w:sz w:val="24"/>
          <w:szCs w:val="24"/>
        </w:rPr>
        <w:t>3</w:t>
      </w:r>
      <w:r w:rsidR="005C4097">
        <w:rPr>
          <w:color w:val="000000"/>
          <w:sz w:val="24"/>
          <w:szCs w:val="24"/>
        </w:rPr>
        <w:t>54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267844">
        <w:rPr>
          <w:color w:val="000000"/>
          <w:sz w:val="24"/>
          <w:szCs w:val="24"/>
        </w:rPr>
        <w:t xml:space="preserve"> e alteradas pela Portaria 40</w:t>
      </w:r>
      <w:r w:rsidR="005C4097">
        <w:rPr>
          <w:color w:val="000000"/>
          <w:sz w:val="24"/>
          <w:szCs w:val="24"/>
        </w:rPr>
        <w:t>8</w:t>
      </w:r>
      <w:r w:rsidR="00267844">
        <w:rPr>
          <w:color w:val="000000"/>
          <w:sz w:val="24"/>
          <w:szCs w:val="24"/>
        </w:rPr>
        <w:t>/2025</w:t>
      </w:r>
      <w:r>
        <w:rPr>
          <w:color w:val="000000"/>
          <w:sz w:val="24"/>
          <w:szCs w:val="24"/>
        </w:rPr>
        <w:t xml:space="preserve"> a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5C4097" w:rsidRPr="005C4097">
        <w:rPr>
          <w:sz w:val="24"/>
          <w:szCs w:val="24"/>
        </w:rPr>
        <w:t>RODRIGO FELIPE DA SILVA referente ao período aquisitivo 19/05/2024 a 18/05/2025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 xml:space="preserve">motivo de </w:t>
      </w:r>
      <w:r w:rsidR="00267844">
        <w:rPr>
          <w:color w:val="000000"/>
          <w:sz w:val="24"/>
          <w:szCs w:val="24"/>
        </w:rPr>
        <w:t>situação alta demanda causada pelo grande volume pluviométrico de 17 e 18 de junho</w:t>
      </w:r>
      <w:r w:rsidR="0052183E">
        <w:rPr>
          <w:color w:val="000000"/>
          <w:sz w:val="24"/>
          <w:szCs w:val="24"/>
        </w:rPr>
        <w:t xml:space="preserve">, restando um novo saldo de </w:t>
      </w:r>
      <w:r w:rsidR="005C4097">
        <w:rPr>
          <w:color w:val="000000"/>
          <w:sz w:val="24"/>
          <w:szCs w:val="24"/>
        </w:rPr>
        <w:t>30</w:t>
      </w:r>
      <w:r w:rsidR="0052183E">
        <w:rPr>
          <w:color w:val="000000"/>
          <w:sz w:val="24"/>
          <w:szCs w:val="24"/>
        </w:rPr>
        <w:t xml:space="preserve"> dias de férias</w:t>
      </w:r>
      <w:r w:rsidR="00267844">
        <w:rPr>
          <w:color w:val="000000"/>
          <w:sz w:val="24"/>
          <w:szCs w:val="24"/>
        </w:rPr>
        <w:t xml:space="preserve">, </w:t>
      </w:r>
      <w:r w:rsidR="00267844" w:rsidRPr="00267844">
        <w:rPr>
          <w:color w:val="000000"/>
          <w:sz w:val="24"/>
          <w:szCs w:val="24"/>
        </w:rPr>
        <w:t>sendo que já foi pago 1/3 referente ao saldo</w:t>
      </w:r>
      <w:r w:rsidR="000F02DB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566101BC" w14:textId="77777777" w:rsidR="00267844" w:rsidRPr="00267844" w:rsidRDefault="0089405E" w:rsidP="0026784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267844" w:rsidRPr="00267844">
        <w:rPr>
          <w:sz w:val="24"/>
          <w:szCs w:val="24"/>
        </w:rPr>
        <w:t>GABINETE DO SENHOR PREFEITO MUNICIPAL DE FAXINAL DO SOTURNO, AOS NOVE (09) DIAS DO MÊS DE JULHO DO ANO 2025.</w:t>
      </w:r>
    </w:p>
    <w:p w14:paraId="628C6D2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4045360F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A37A7B4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4297E75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6E50EB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        </w:t>
      </w:r>
      <w:r w:rsidRPr="002678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C7275DE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2E20BB5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8C09FF9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0C5EE5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Registre-se e Publique-se</w:t>
      </w:r>
    </w:p>
    <w:p w14:paraId="54558C7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Em 09-07-2025</w:t>
      </w:r>
    </w:p>
    <w:p w14:paraId="70FAC403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F3EA0EC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0B06511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EDUARDO GARLET PRESTES</w:t>
      </w:r>
    </w:p>
    <w:p w14:paraId="0A21DCC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Secretário de Administração e </w:t>
      </w:r>
    </w:p>
    <w:p w14:paraId="50204A9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Gestão Financeira</w:t>
      </w:r>
    </w:p>
    <w:p w14:paraId="01DB397A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2389D3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Publicado na imprensa oficial</w:t>
      </w:r>
    </w:p>
    <w:p w14:paraId="60F51589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do Município em: 09/07/2025.</w:t>
      </w:r>
    </w:p>
    <w:p w14:paraId="44334369" w14:textId="35481A96" w:rsidR="00422F7D" w:rsidRPr="000C5204" w:rsidRDefault="00422F7D" w:rsidP="0026784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21EC" w14:textId="30DA33FA" w:rsidR="005C4097" w:rsidRDefault="005C409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02DB"/>
    <w:rsid w:val="000F3332"/>
    <w:rsid w:val="001202CC"/>
    <w:rsid w:val="00130E0F"/>
    <w:rsid w:val="00134531"/>
    <w:rsid w:val="001357D7"/>
    <w:rsid w:val="00151DEC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67844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25E07"/>
    <w:rsid w:val="00440905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183E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4097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43914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0BC7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2025-07-10T16:56:00Z</cp:lastPrinted>
  <dcterms:created xsi:type="dcterms:W3CDTF">2025-07-10T18:34:00Z</dcterms:created>
  <dcterms:modified xsi:type="dcterms:W3CDTF">2025-07-10T18:34:00Z</dcterms:modified>
</cp:coreProperties>
</file>