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499CBD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D002EC">
        <w:rPr>
          <w:sz w:val="24"/>
        </w:rPr>
        <w:t>44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42E4A3F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D002EC">
        <w:t>SILVANA JANETE PEREIRA</w:t>
      </w:r>
      <w:r>
        <w:t>, correspondente a uma L</w:t>
      </w:r>
      <w:r w:rsidR="002504B8">
        <w:t xml:space="preserve">icença remunerada de </w:t>
      </w:r>
      <w:r w:rsidR="00D002EC">
        <w:t>quinze</w:t>
      </w:r>
      <w:r w:rsidR="002504B8">
        <w:t xml:space="preserve"> (</w:t>
      </w:r>
      <w:r w:rsidR="001A6AF9">
        <w:t>1</w:t>
      </w:r>
      <w:r w:rsidR="00D002EC">
        <w:t>5</w:t>
      </w:r>
      <w:r>
        <w:t>) dias, re</w:t>
      </w:r>
      <w:r w:rsidR="002504B8">
        <w:t xml:space="preserve">ferente ao período aquisitivo </w:t>
      </w:r>
      <w:r w:rsidR="00D002EC">
        <w:t>23</w:t>
      </w:r>
      <w:r w:rsidR="00FF3926" w:rsidRPr="00FF3926">
        <w:t>/</w:t>
      </w:r>
      <w:r w:rsidR="00CE641C">
        <w:t>0</w:t>
      </w:r>
      <w:r w:rsidR="00D002EC">
        <w:t>6</w:t>
      </w:r>
      <w:r w:rsidR="00FF3926" w:rsidRPr="00FF3926">
        <w:t>/20</w:t>
      </w:r>
      <w:r w:rsidR="00B10FA4">
        <w:t>1</w:t>
      </w:r>
      <w:r w:rsidR="00D002EC">
        <w:t>4</w:t>
      </w:r>
      <w:r w:rsidR="00FF3926" w:rsidRPr="00FF3926">
        <w:t xml:space="preserve"> a </w:t>
      </w:r>
      <w:r w:rsidR="00D002EC">
        <w:t>22</w:t>
      </w:r>
      <w:r w:rsidR="00FF3926" w:rsidRPr="00FF3926">
        <w:t>/</w:t>
      </w:r>
      <w:r w:rsidR="00D002EC">
        <w:t>06</w:t>
      </w:r>
      <w:r w:rsidR="00FF3926" w:rsidRPr="00FF3926">
        <w:t>/20</w:t>
      </w:r>
      <w:r w:rsidR="00D002EC">
        <w:t>19</w:t>
      </w:r>
      <w:r>
        <w:t xml:space="preserve"> durante o período de </w:t>
      </w:r>
      <w:r w:rsidR="00D002EC">
        <w:t>21</w:t>
      </w:r>
      <w:r>
        <w:t>/</w:t>
      </w:r>
      <w:r w:rsidR="004B7D1A">
        <w:t>0</w:t>
      </w:r>
      <w:r w:rsidR="001A6AF9">
        <w:t>7</w:t>
      </w:r>
      <w:r>
        <w:t>/202</w:t>
      </w:r>
      <w:r w:rsidR="004B7D1A">
        <w:t>5</w:t>
      </w:r>
      <w:r>
        <w:t xml:space="preserve"> a </w:t>
      </w:r>
      <w:r w:rsidR="00D002EC">
        <w:t>04</w:t>
      </w:r>
      <w:r>
        <w:t>/</w:t>
      </w:r>
      <w:r w:rsidR="004B7D1A">
        <w:t>0</w:t>
      </w:r>
      <w:r w:rsidR="00D002EC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</w:t>
      </w:r>
      <w:r w:rsidR="00D002EC">
        <w:t>3</w:t>
      </w:r>
      <w:r w:rsidR="009E6A68">
        <w:t>37</w:t>
      </w:r>
      <w:r w:rsidR="001A6AF9">
        <w:t>/20</w:t>
      </w:r>
      <w:r w:rsidR="00D002EC">
        <w:t xml:space="preserve">19, </w:t>
      </w:r>
      <w:r w:rsidR="00D002EC" w:rsidRPr="00D002EC">
        <w:t xml:space="preserve">restando um saldo de </w:t>
      </w:r>
      <w:r w:rsidR="00D002EC">
        <w:t>15</w:t>
      </w:r>
      <w:r w:rsidR="00D002EC" w:rsidRPr="00D002EC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77777777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>GABINETE DO SENHOR PREFEITO MUNICIPAL DE FAXINAL DO SOTURNO, AOS DEZESSEIS (16) DIA DO MÊS DE JULHO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Em 16-07-2025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do Município em: 16/07/2025.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9E6A68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6983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E6A68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24553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2025-07-10T16:30:00Z</cp:lastPrinted>
  <dcterms:created xsi:type="dcterms:W3CDTF">2025-07-16T17:41:00Z</dcterms:created>
  <dcterms:modified xsi:type="dcterms:W3CDTF">2025-07-22T18:56:00Z</dcterms:modified>
</cp:coreProperties>
</file>