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5100557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F2A8A">
        <w:rPr>
          <w:sz w:val="24"/>
          <w:szCs w:val="24"/>
        </w:rPr>
        <w:t>5</w:t>
      </w:r>
      <w:r w:rsidR="00104A14">
        <w:rPr>
          <w:sz w:val="24"/>
          <w:szCs w:val="24"/>
        </w:rPr>
        <w:t>1</w:t>
      </w:r>
      <w:r w:rsidR="001F2A8A">
        <w:rPr>
          <w:sz w:val="24"/>
          <w:szCs w:val="24"/>
        </w:rPr>
        <w:t>0</w:t>
      </w:r>
      <w:r w:rsidR="008864EE">
        <w:rPr>
          <w:sz w:val="24"/>
          <w:szCs w:val="24"/>
        </w:rPr>
        <w:t>/202</w:t>
      </w:r>
      <w:r w:rsidR="00B729F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481E4F01" w14:textId="3DC59682" w:rsidR="0002586C" w:rsidRDefault="00104A14" w:rsidP="0002586C">
      <w:pPr>
        <w:pStyle w:val="NormalWeb"/>
        <w:spacing w:before="0" w:beforeAutospacing="0" w:after="0"/>
        <w:jc w:val="right"/>
      </w:pPr>
      <w:r w:rsidRPr="00104A14">
        <w:t xml:space="preserve">RESTRINGE ATIVIDADES DE SERVIDOR                           </w:t>
      </w:r>
      <w:r>
        <w:t xml:space="preserve">                                                     </w:t>
      </w:r>
      <w:r w:rsidRPr="00104A14">
        <w:t>PÚBLICO MUNICIPAL</w:t>
      </w:r>
      <w:r w:rsidR="0002586C">
        <w:t>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74107654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</w:t>
      </w:r>
      <w:r w:rsidR="00104A14" w:rsidRPr="00104A14">
        <w:t>RESTRINGE DESENVOLVIMENTO DE ATIVIDADES</w:t>
      </w:r>
      <w:r w:rsidR="00104A14">
        <w:t xml:space="preserve"> </w:t>
      </w:r>
      <w:r w:rsidR="00104A14" w:rsidRPr="00104A14">
        <w:t xml:space="preserve">do Servidor Público Municipal, </w:t>
      </w:r>
      <w:r w:rsidR="00104A14">
        <w:t>EDISON LUIZ FREITAS DE OLIVEIRA</w:t>
      </w:r>
      <w:r w:rsidR="00104A14" w:rsidRPr="00104A14">
        <w:t xml:space="preserve">, conforme Laudo Pericial em Anexo, em que este, devido a restrições de saúde, em sua função de Operário pode desenvolver as seguintes atividades: </w:t>
      </w:r>
      <w:r w:rsidR="00104A14">
        <w:t>Varrer, Limpeza com uso de Soprador e Conferência de produtos (Recebimento e contagem de tubos, cordões, etc.)</w:t>
      </w:r>
      <w:r w:rsidR="0087625C">
        <w:t>, conforme despacho no memorando 2.396/2025, recebido no 1.doc da secretaria de Obras e Serviços Públicos</w:t>
      </w:r>
      <w:r w:rsidR="00104A14" w:rsidRPr="00104A14">
        <w:t>.</w:t>
      </w:r>
    </w:p>
    <w:p w14:paraId="3F12AE1D" w14:textId="77777777" w:rsidR="00104A14" w:rsidRDefault="00104A14" w:rsidP="0002586C">
      <w:pPr>
        <w:pStyle w:val="NormalWeb"/>
        <w:spacing w:after="0"/>
        <w:jc w:val="both"/>
      </w:pPr>
    </w:p>
    <w:p w14:paraId="316B490A" w14:textId="22CBA64E" w:rsidR="007956AC" w:rsidRPr="007E7EDD" w:rsidRDefault="0089405E" w:rsidP="007956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7956AC" w:rsidRPr="007E7EDD">
        <w:rPr>
          <w:sz w:val="24"/>
          <w:szCs w:val="24"/>
        </w:rPr>
        <w:t xml:space="preserve">GABINETE DO SENHOR PREFEITO MUNICIPAL DE FAXINAL DO SOTURNO, </w:t>
      </w:r>
      <w:r w:rsidR="007956AC">
        <w:rPr>
          <w:sz w:val="24"/>
          <w:szCs w:val="24"/>
        </w:rPr>
        <w:t>AOS</w:t>
      </w:r>
      <w:r w:rsidR="007956AC" w:rsidRPr="007E7EDD">
        <w:rPr>
          <w:sz w:val="24"/>
          <w:szCs w:val="24"/>
        </w:rPr>
        <w:t xml:space="preserve"> </w:t>
      </w:r>
      <w:r w:rsidR="001F2A8A">
        <w:rPr>
          <w:sz w:val="24"/>
          <w:szCs w:val="24"/>
        </w:rPr>
        <w:t xml:space="preserve">VINTE E SETE </w:t>
      </w:r>
      <w:r w:rsidR="007956AC">
        <w:rPr>
          <w:sz w:val="24"/>
          <w:szCs w:val="24"/>
        </w:rPr>
        <w:t>(</w:t>
      </w:r>
      <w:r w:rsidR="001F2A8A">
        <w:rPr>
          <w:sz w:val="24"/>
          <w:szCs w:val="24"/>
        </w:rPr>
        <w:t>27</w:t>
      </w:r>
      <w:r w:rsidR="007956AC" w:rsidRPr="007E7EDD">
        <w:rPr>
          <w:sz w:val="24"/>
          <w:szCs w:val="24"/>
        </w:rPr>
        <w:t xml:space="preserve">) DIAS DO MÊS DE </w:t>
      </w:r>
      <w:r w:rsidR="001F2A8A">
        <w:rPr>
          <w:sz w:val="24"/>
          <w:szCs w:val="24"/>
        </w:rPr>
        <w:t>AGOST</w:t>
      </w:r>
      <w:r w:rsidR="00D965A4">
        <w:rPr>
          <w:sz w:val="24"/>
          <w:szCs w:val="24"/>
        </w:rPr>
        <w:t>O</w:t>
      </w:r>
      <w:r w:rsidR="007956AC" w:rsidRPr="007E7EDD">
        <w:rPr>
          <w:sz w:val="24"/>
          <w:szCs w:val="24"/>
        </w:rPr>
        <w:t xml:space="preserve"> DO ANO 2025.</w:t>
      </w:r>
    </w:p>
    <w:p w14:paraId="7BDDC4C5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5D2A5FE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7D36AE74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35CF8649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5F78F4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B0320F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47D486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554EB6C2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7C6248A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1774A9D6" w14:textId="46793EA5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1F2A8A">
        <w:rPr>
          <w:sz w:val="24"/>
          <w:szCs w:val="24"/>
        </w:rPr>
        <w:t>27</w:t>
      </w:r>
      <w:r w:rsidRPr="007E7EDD">
        <w:rPr>
          <w:sz w:val="24"/>
          <w:szCs w:val="24"/>
        </w:rPr>
        <w:t>-0</w:t>
      </w:r>
      <w:r w:rsidR="001F2A8A"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71A4393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4335E27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1AFC521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F2A36FD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18C6400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1E5278C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6F2AEDA3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EB86DE" w14:textId="673A956A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</w:t>
      </w:r>
      <w:r w:rsidR="001F2A8A">
        <w:rPr>
          <w:sz w:val="24"/>
          <w:szCs w:val="24"/>
        </w:rPr>
        <w:t>27</w:t>
      </w:r>
      <w:r w:rsidRPr="007E7EDD">
        <w:rPr>
          <w:sz w:val="24"/>
          <w:szCs w:val="24"/>
        </w:rPr>
        <w:t>/0</w:t>
      </w:r>
      <w:r w:rsidR="001F2A8A"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2B04AFC3" w14:textId="52A1C7D7" w:rsidR="00F454AF" w:rsidRPr="00F454AF" w:rsidRDefault="00F454AF" w:rsidP="007956AC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87625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04A14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2A8A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157D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7625C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EF46CF"/>
    <w:rsid w:val="00F00C9A"/>
    <w:rsid w:val="00F05647"/>
    <w:rsid w:val="00F12B94"/>
    <w:rsid w:val="00F248D3"/>
    <w:rsid w:val="00F454AF"/>
    <w:rsid w:val="00F45EB5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2024-06-03T13:57:00Z</cp:lastPrinted>
  <dcterms:created xsi:type="dcterms:W3CDTF">2025-08-28T18:37:00Z</dcterms:created>
  <dcterms:modified xsi:type="dcterms:W3CDTF">2025-08-29T12:22:00Z</dcterms:modified>
</cp:coreProperties>
</file>