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109EB60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EE2E86">
        <w:rPr>
          <w:sz w:val="24"/>
        </w:rPr>
        <w:t>511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1955A00F" w14:textId="7B60C46F" w:rsidR="00497B9F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EE2E86">
        <w:t>497</w:t>
      </w:r>
      <w:r w:rsidR="00CB6A82">
        <w:t>/2025</w:t>
      </w:r>
      <w:r w:rsidR="00CB6A82" w:rsidRPr="00CB6A82">
        <w:t xml:space="preserve"> e CONCEDE Licença Gestante à servidora </w:t>
      </w:r>
      <w:r w:rsidR="00EE2E86">
        <w:t>MARIELE PIVETA RAMPELOTTO</w:t>
      </w:r>
      <w:r w:rsidR="00CB6A82" w:rsidRPr="00CB6A82">
        <w:t xml:space="preserve"> a contar retroativamente de </w:t>
      </w:r>
      <w:r w:rsidR="009D7582">
        <w:t xml:space="preserve">vinte e </w:t>
      </w:r>
      <w:r w:rsidR="00EE2E86">
        <w:t>seis</w:t>
      </w:r>
      <w:r w:rsidR="00C30371">
        <w:t xml:space="preserve"> </w:t>
      </w:r>
      <w:r w:rsidR="00CB6A82" w:rsidRPr="00CB6A82">
        <w:t>(</w:t>
      </w:r>
      <w:r w:rsidR="009D7582">
        <w:t>2</w:t>
      </w:r>
      <w:r w:rsidR="00EE2E86">
        <w:t>6</w:t>
      </w:r>
      <w:r w:rsidR="00CB6A82" w:rsidRPr="00CB6A82">
        <w:t xml:space="preserve">) de </w:t>
      </w:r>
      <w:r w:rsidR="00EE2E86">
        <w:t>agosto</w:t>
      </w:r>
      <w:r w:rsidR="00CB6A82" w:rsidRPr="00CB6A82">
        <w:t xml:space="preserve"> de 202</w:t>
      </w:r>
      <w:r w:rsidR="00CB6A82">
        <w:t>5</w:t>
      </w:r>
      <w:r w:rsidR="00CB6A82" w:rsidRPr="00CB6A82">
        <w:t xml:space="preserve">, por cento e oitenta (180) dias, conforme art. 98 da Lei 2.799/2023 e </w:t>
      </w:r>
      <w:r w:rsidR="009D7582">
        <w:t>certidão de nascimento</w:t>
      </w:r>
      <w:r w:rsidR="00CB6A82" w:rsidRPr="00CB6A82">
        <w:t xml:space="preserve"> em anexo.</w:t>
      </w:r>
    </w:p>
    <w:p w14:paraId="3599EC81" w14:textId="77777777" w:rsidR="00CB6A82" w:rsidRDefault="00CB6A82" w:rsidP="00CB6A82">
      <w:pPr>
        <w:pStyle w:val="NormalWeb"/>
        <w:spacing w:after="0"/>
        <w:jc w:val="both"/>
      </w:pPr>
    </w:p>
    <w:p w14:paraId="08DC7B46" w14:textId="6CD60958" w:rsidR="009D7582" w:rsidRPr="009D7582" w:rsidRDefault="000B0386" w:rsidP="009D758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9D7582" w:rsidRPr="009D7582">
        <w:rPr>
          <w:sz w:val="24"/>
          <w:szCs w:val="24"/>
        </w:rPr>
        <w:t xml:space="preserve">GABINETE DO SENHOR PREFEITO MUNICIPAL DE FAXINAL DO SOTURNO, AOS VINTE E </w:t>
      </w:r>
      <w:r w:rsidR="00EE2E86">
        <w:rPr>
          <w:sz w:val="24"/>
          <w:szCs w:val="24"/>
        </w:rPr>
        <w:t>OITO</w:t>
      </w:r>
      <w:r w:rsidR="009D7582" w:rsidRPr="009D7582">
        <w:rPr>
          <w:sz w:val="24"/>
          <w:szCs w:val="24"/>
        </w:rPr>
        <w:t xml:space="preserve"> (2</w:t>
      </w:r>
      <w:r w:rsidR="00EE2E86">
        <w:rPr>
          <w:sz w:val="24"/>
          <w:szCs w:val="24"/>
        </w:rPr>
        <w:t>8</w:t>
      </w:r>
      <w:r w:rsidR="009D7582" w:rsidRPr="009D7582">
        <w:rPr>
          <w:sz w:val="24"/>
          <w:szCs w:val="24"/>
        </w:rPr>
        <w:t xml:space="preserve">) DIAS DO MÊS DE </w:t>
      </w:r>
      <w:r w:rsidR="00EE2E86">
        <w:rPr>
          <w:sz w:val="24"/>
          <w:szCs w:val="24"/>
        </w:rPr>
        <w:t>AGOST</w:t>
      </w:r>
      <w:r w:rsidR="009D7582" w:rsidRPr="009D7582">
        <w:rPr>
          <w:sz w:val="24"/>
          <w:szCs w:val="24"/>
        </w:rPr>
        <w:t>O DO ANO 2025.</w:t>
      </w:r>
    </w:p>
    <w:p w14:paraId="0D71DC3D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641ABF4A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71295D63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5AF08132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ab/>
      </w:r>
      <w:r w:rsidRPr="009D7582">
        <w:rPr>
          <w:sz w:val="24"/>
          <w:szCs w:val="24"/>
        </w:rPr>
        <w:tab/>
      </w:r>
      <w:r w:rsidRPr="009D7582"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57993A19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 xml:space="preserve">        </w:t>
      </w:r>
      <w:r w:rsidRPr="009D758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56B03E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14B4083A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59AC5A68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4415309B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Registre-se e Publique-se</w:t>
      </w:r>
    </w:p>
    <w:p w14:paraId="7BF68891" w14:textId="2668D0E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Em 2</w:t>
      </w:r>
      <w:r w:rsidR="00EE2E86">
        <w:rPr>
          <w:sz w:val="24"/>
          <w:szCs w:val="24"/>
        </w:rPr>
        <w:t>8</w:t>
      </w:r>
      <w:r w:rsidRPr="009D7582">
        <w:rPr>
          <w:sz w:val="24"/>
          <w:szCs w:val="24"/>
        </w:rPr>
        <w:t>-0</w:t>
      </w:r>
      <w:r w:rsidR="00EE2E86">
        <w:rPr>
          <w:sz w:val="24"/>
          <w:szCs w:val="24"/>
        </w:rPr>
        <w:t>8</w:t>
      </w:r>
      <w:r w:rsidRPr="009D7582">
        <w:rPr>
          <w:sz w:val="24"/>
          <w:szCs w:val="24"/>
        </w:rPr>
        <w:t>-2025</w:t>
      </w:r>
    </w:p>
    <w:p w14:paraId="3BE20FD9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6A86C455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4F26DC2D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20D98863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EDUARDO GARLET PRESTES</w:t>
      </w:r>
    </w:p>
    <w:p w14:paraId="5451EFDE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 xml:space="preserve">Secretário de Administração e </w:t>
      </w:r>
    </w:p>
    <w:p w14:paraId="666BF070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Gestão Financeira</w:t>
      </w:r>
    </w:p>
    <w:p w14:paraId="55F3DBE4" w14:textId="77777777" w:rsidR="009D7582" w:rsidRPr="009D7582" w:rsidRDefault="009D7582" w:rsidP="009D7582">
      <w:pPr>
        <w:jc w:val="both"/>
        <w:rPr>
          <w:sz w:val="24"/>
          <w:szCs w:val="24"/>
        </w:rPr>
      </w:pPr>
    </w:p>
    <w:p w14:paraId="0747A68E" w14:textId="77777777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Publicado na imprensa oficial</w:t>
      </w:r>
    </w:p>
    <w:p w14:paraId="62CD3833" w14:textId="15E4401B" w:rsidR="009D7582" w:rsidRPr="009D7582" w:rsidRDefault="009D7582" w:rsidP="009D7582">
      <w:pPr>
        <w:jc w:val="both"/>
        <w:rPr>
          <w:sz w:val="24"/>
          <w:szCs w:val="24"/>
        </w:rPr>
      </w:pPr>
      <w:r w:rsidRPr="009D7582">
        <w:rPr>
          <w:sz w:val="24"/>
          <w:szCs w:val="24"/>
        </w:rPr>
        <w:t>do Município em: 2</w:t>
      </w:r>
      <w:r w:rsidR="00EE2E86">
        <w:rPr>
          <w:sz w:val="24"/>
          <w:szCs w:val="24"/>
        </w:rPr>
        <w:t>8</w:t>
      </w:r>
      <w:r w:rsidRPr="009D7582">
        <w:rPr>
          <w:sz w:val="24"/>
          <w:szCs w:val="24"/>
        </w:rPr>
        <w:t>/0</w:t>
      </w:r>
      <w:r w:rsidR="00EE2E86">
        <w:rPr>
          <w:sz w:val="24"/>
          <w:szCs w:val="24"/>
        </w:rPr>
        <w:t>8</w:t>
      </w:r>
      <w:r w:rsidRPr="009D7582">
        <w:rPr>
          <w:sz w:val="24"/>
          <w:szCs w:val="24"/>
        </w:rPr>
        <w:t>/2025.</w:t>
      </w:r>
    </w:p>
    <w:p w14:paraId="0D74BF87" w14:textId="75F1F994" w:rsidR="00422F7D" w:rsidRPr="000C5204" w:rsidRDefault="00422F7D" w:rsidP="009D758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EE2E86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2025-08-28T19:37:00Z</dcterms:created>
  <dcterms:modified xsi:type="dcterms:W3CDTF">2025-08-28T19:37:00Z</dcterms:modified>
</cp:coreProperties>
</file>